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62B1" w14:textId="713DF30D" w:rsidR="007C21D3" w:rsidRPr="00B76BB1" w:rsidRDefault="00AC35D6" w:rsidP="00AC35D6">
      <w:pPr>
        <w:jc w:val="center"/>
        <w:rPr>
          <w:rFonts w:ascii="Times New Roman" w:hAnsi="Times New Roman" w:cs="Times New Roman"/>
          <w:b/>
          <w:bCs/>
          <w:sz w:val="20"/>
          <w:szCs w:val="20"/>
        </w:rPr>
      </w:pPr>
      <w:r w:rsidRPr="00B76BB1">
        <w:rPr>
          <w:rFonts w:ascii="Times New Roman" w:hAnsi="Times New Roman" w:cs="Times New Roman"/>
          <w:b/>
          <w:bCs/>
          <w:sz w:val="20"/>
          <w:szCs w:val="20"/>
        </w:rPr>
        <w:t>PRODUCT EVALUATION AGREEMENT</w:t>
      </w:r>
    </w:p>
    <w:p w14:paraId="20990CDB" w14:textId="1C946F82" w:rsidR="001A4212" w:rsidRPr="00E0619A" w:rsidRDefault="00AC35D6" w:rsidP="00AC35D6">
      <w:pPr>
        <w:spacing w:after="0" w:line="240" w:lineRule="auto"/>
        <w:jc w:val="both"/>
        <w:rPr>
          <w:rFonts w:ascii="Times New Roman" w:eastAsia="Times New Roman" w:hAnsi="Times New Roman" w:cs="Times New Roman"/>
          <w:kern w:val="0"/>
          <w:sz w:val="19"/>
          <w:szCs w:val="19"/>
          <w14:ligatures w14:val="none"/>
        </w:rPr>
      </w:pPr>
      <w:r w:rsidRPr="00E0619A">
        <w:rPr>
          <w:rFonts w:ascii="Times New Roman" w:eastAsia="Times New Roman" w:hAnsi="Times New Roman" w:cs="Times New Roman"/>
          <w:kern w:val="0"/>
          <w:sz w:val="19"/>
          <w:szCs w:val="19"/>
          <w14:ligatures w14:val="none"/>
        </w:rPr>
        <w:t xml:space="preserve">This Product Evaluation Agreement (this “Agreement”) is </w:t>
      </w:r>
      <w:r w:rsidR="006B1AC4" w:rsidRPr="00E0619A">
        <w:rPr>
          <w:rFonts w:ascii="Times New Roman" w:eastAsia="Times New Roman" w:hAnsi="Times New Roman" w:cs="Times New Roman"/>
          <w:kern w:val="0"/>
          <w:sz w:val="19"/>
          <w:szCs w:val="19"/>
          <w14:ligatures w14:val="none"/>
        </w:rPr>
        <w:t xml:space="preserve">made as of </w:t>
      </w:r>
      <w:r w:rsidR="00946BE4">
        <w:rPr>
          <w:rFonts w:ascii="Times New Roman" w:eastAsia="Times New Roman" w:hAnsi="Times New Roman" w:cs="Times New Roman"/>
          <w:kern w:val="0"/>
          <w:sz w:val="19"/>
          <w:szCs w:val="19"/>
          <w14:ligatures w14:val="none"/>
        </w:rPr>
        <w:t>Feb</w:t>
      </w:r>
      <w:r w:rsidR="00786D38">
        <w:rPr>
          <w:rFonts w:ascii="Times New Roman" w:eastAsia="Times New Roman" w:hAnsi="Times New Roman" w:cs="Times New Roman"/>
          <w:kern w:val="0"/>
          <w:sz w:val="19"/>
          <w:szCs w:val="19"/>
          <w14:ligatures w14:val="none"/>
        </w:rPr>
        <w:t xml:space="preserve"> </w:t>
      </w:r>
      <w:r w:rsidR="00786D38" w:rsidRPr="003D0AED">
        <w:rPr>
          <w:rFonts w:ascii="Times New Roman" w:eastAsia="Times New Roman" w:hAnsi="Times New Roman" w:cs="Times New Roman"/>
          <w:b/>
          <w:bCs/>
          <w:kern w:val="0"/>
          <w:sz w:val="19"/>
          <w:szCs w:val="19"/>
          <w:bdr w:val="single" w:sz="4" w:space="0" w:color="auto"/>
          <w14:ligatures w14:val="none"/>
        </w:rPr>
        <w:t>__</w:t>
      </w:r>
      <w:r w:rsidR="00D26230">
        <w:rPr>
          <w:rFonts w:ascii="Times New Roman" w:eastAsia="Times New Roman" w:hAnsi="Times New Roman" w:cs="Times New Roman"/>
          <w:b/>
          <w:bCs/>
          <w:kern w:val="0"/>
          <w:sz w:val="19"/>
          <w:szCs w:val="19"/>
          <w:bdr w:val="single" w:sz="4" w:space="0" w:color="auto"/>
          <w14:ligatures w14:val="none"/>
        </w:rPr>
        <w:t xml:space="preserve"> </w:t>
      </w:r>
      <w:r w:rsidR="00786D38" w:rsidRPr="003D0AED">
        <w:rPr>
          <w:rFonts w:ascii="Times New Roman" w:eastAsia="Times New Roman" w:hAnsi="Times New Roman" w:cs="Times New Roman"/>
          <w:kern w:val="0"/>
          <w:sz w:val="19"/>
          <w:szCs w:val="19"/>
          <w:bdr w:val="single" w:sz="4" w:space="0" w:color="auto"/>
          <w14:ligatures w14:val="none"/>
        </w:rPr>
        <w:t xml:space="preserve"> </w:t>
      </w:r>
      <w:r w:rsidR="00946BE4">
        <w:rPr>
          <w:rFonts w:ascii="Times New Roman" w:eastAsia="Times New Roman" w:hAnsi="Times New Roman" w:cs="Times New Roman"/>
          <w:kern w:val="0"/>
          <w:sz w:val="19"/>
          <w:szCs w:val="19"/>
          <w:bdr w:val="single" w:sz="4" w:space="0" w:color="auto"/>
          <w14:ligatures w14:val="none"/>
        </w:rPr>
        <w:t xml:space="preserve"> </w:t>
      </w:r>
      <w:r w:rsidR="00946BE4">
        <w:rPr>
          <w:rFonts w:ascii="Times New Roman" w:eastAsia="Times New Roman" w:hAnsi="Times New Roman" w:cs="Times New Roman"/>
          <w:kern w:val="0"/>
          <w:sz w:val="19"/>
          <w:szCs w:val="19"/>
          <w14:ligatures w14:val="none"/>
        </w:rPr>
        <w:t xml:space="preserve"> 2</w:t>
      </w:r>
      <w:r w:rsidR="00786D38">
        <w:rPr>
          <w:rFonts w:ascii="Times New Roman" w:eastAsia="Times New Roman" w:hAnsi="Times New Roman" w:cs="Times New Roman"/>
          <w:kern w:val="0"/>
          <w:sz w:val="19"/>
          <w:szCs w:val="19"/>
          <w14:ligatures w14:val="none"/>
        </w:rPr>
        <w:t>02</w:t>
      </w:r>
      <w:r w:rsidR="00D26230">
        <w:rPr>
          <w:rFonts w:ascii="Times New Roman" w:eastAsia="Times New Roman" w:hAnsi="Times New Roman" w:cs="Times New Roman"/>
          <w:kern w:val="0"/>
          <w:sz w:val="19"/>
          <w:szCs w:val="19"/>
          <w14:ligatures w14:val="none"/>
        </w:rPr>
        <w:t>6</w:t>
      </w:r>
      <w:r w:rsidR="00786D38">
        <w:rPr>
          <w:rFonts w:ascii="Times New Roman" w:eastAsia="Times New Roman" w:hAnsi="Times New Roman" w:cs="Times New Roman"/>
          <w:kern w:val="0"/>
          <w:sz w:val="19"/>
          <w:szCs w:val="19"/>
          <w14:ligatures w14:val="none"/>
        </w:rPr>
        <w:t xml:space="preserve"> </w:t>
      </w:r>
      <w:r w:rsidRPr="00E0619A">
        <w:rPr>
          <w:rFonts w:ascii="Times New Roman" w:eastAsia="Times New Roman" w:hAnsi="Times New Roman" w:cs="Times New Roman"/>
          <w:kern w:val="0"/>
          <w:sz w:val="19"/>
          <w:szCs w:val="19"/>
          <w14:ligatures w14:val="none"/>
        </w:rPr>
        <w:t xml:space="preserve">by and between </w:t>
      </w:r>
      <w:r w:rsidR="00466D57">
        <w:rPr>
          <w:rFonts w:ascii="Times New Roman" w:eastAsia="Times New Roman" w:hAnsi="Times New Roman" w:cs="Times New Roman"/>
          <w:kern w:val="0"/>
          <w:sz w:val="19"/>
          <w:szCs w:val="19"/>
          <w14:ligatures w14:val="none"/>
        </w:rPr>
        <w:t xml:space="preserve">XLTA US LLC </w:t>
      </w:r>
      <w:r w:rsidRPr="00E0619A">
        <w:rPr>
          <w:rFonts w:ascii="Times New Roman" w:eastAsia="Times New Roman" w:hAnsi="Times New Roman" w:cs="Times New Roman"/>
          <w:spacing w:val="-2"/>
          <w:kern w:val="0"/>
          <w:sz w:val="19"/>
          <w:szCs w:val="19"/>
          <w14:ligatures w14:val="none"/>
        </w:rPr>
        <w:t>(“</w:t>
      </w:r>
      <w:r w:rsidRPr="00E0619A">
        <w:rPr>
          <w:rFonts w:ascii="Times New Roman" w:eastAsia="Times New Roman" w:hAnsi="Times New Roman" w:cs="Times New Roman"/>
          <w:spacing w:val="-2"/>
          <w:kern w:val="0"/>
          <w:sz w:val="19"/>
          <w:szCs w:val="19"/>
          <w:u w:val="single"/>
          <w14:ligatures w14:val="none"/>
        </w:rPr>
        <w:t>Company</w:t>
      </w:r>
      <w:r w:rsidRPr="00E0619A">
        <w:rPr>
          <w:rFonts w:ascii="Times New Roman" w:eastAsia="Times New Roman" w:hAnsi="Times New Roman" w:cs="Times New Roman"/>
          <w:spacing w:val="-2"/>
          <w:kern w:val="0"/>
          <w:sz w:val="19"/>
          <w:szCs w:val="19"/>
          <w14:ligatures w14:val="none"/>
        </w:rPr>
        <w:t>”),</w:t>
      </w:r>
      <w:r w:rsidRPr="00786D38">
        <w:rPr>
          <w:rFonts w:ascii="Times New Roman" w:eastAsia="Times New Roman" w:hAnsi="Times New Roman" w:cs="Times New Roman"/>
          <w:spacing w:val="-2"/>
          <w:kern w:val="0"/>
          <w:sz w:val="19"/>
          <w:szCs w:val="19"/>
          <w:u w:val="single"/>
          <w14:ligatures w14:val="none"/>
        </w:rPr>
        <w:t xml:space="preserve"> </w:t>
      </w:r>
      <w:r w:rsidR="00786D38" w:rsidRPr="003D0AED">
        <w:rPr>
          <w:rFonts w:ascii="Times New Roman" w:eastAsia="Times New Roman" w:hAnsi="Times New Roman" w:cs="Times New Roman"/>
          <w:b/>
          <w:bCs/>
          <w:spacing w:val="-2"/>
          <w:kern w:val="0"/>
          <w:u w:val="single"/>
          <w:bdr w:val="single" w:sz="4" w:space="0" w:color="auto"/>
          <w14:ligatures w14:val="none"/>
        </w:rPr>
        <w:t>______________</w:t>
      </w:r>
      <w:r w:rsidR="00786D38" w:rsidRPr="003D0AED">
        <w:rPr>
          <w:rFonts w:ascii="Times New Roman" w:eastAsia="Times New Roman" w:hAnsi="Times New Roman" w:cs="Times New Roman"/>
          <w:spacing w:val="-2"/>
          <w:kern w:val="0"/>
          <w:u w:val="single"/>
          <w:bdr w:val="single" w:sz="4" w:space="0" w:color="auto"/>
          <w14:ligatures w14:val="none"/>
        </w:rPr>
        <w:t>_________________</w:t>
      </w:r>
      <w:r w:rsidR="003D0AED" w:rsidRPr="003D0AED">
        <w:rPr>
          <w:rFonts w:ascii="Times New Roman" w:eastAsia="Times New Roman" w:hAnsi="Times New Roman" w:cs="Times New Roman"/>
          <w:spacing w:val="-2"/>
          <w:kern w:val="0"/>
          <w:u w:val="single"/>
          <w:bdr w:val="single" w:sz="4" w:space="0" w:color="auto"/>
          <w14:ligatures w14:val="none"/>
        </w:rPr>
        <w:t xml:space="preserve">                                        </w:t>
      </w:r>
      <w:r w:rsidR="00786D38" w:rsidRPr="003D0AED">
        <w:rPr>
          <w:rFonts w:ascii="Times New Roman" w:eastAsia="Times New Roman" w:hAnsi="Times New Roman" w:cs="Times New Roman"/>
          <w:spacing w:val="-2"/>
          <w:kern w:val="0"/>
          <w:u w:val="single"/>
          <w:bdr w:val="single" w:sz="4" w:space="0" w:color="auto"/>
          <w14:ligatures w14:val="none"/>
        </w:rPr>
        <w:t>_</w:t>
      </w:r>
      <w:r w:rsidR="00786D38" w:rsidRPr="003D0AED">
        <w:rPr>
          <w:rFonts w:ascii="Times New Roman" w:eastAsia="Times New Roman" w:hAnsi="Times New Roman" w:cs="Times New Roman"/>
          <w:spacing w:val="-2"/>
          <w:kern w:val="0"/>
          <w:bdr w:val="single" w:sz="4" w:space="0" w:color="auto"/>
          <w14:ligatures w14:val="none"/>
        </w:rPr>
        <w:t>_</w:t>
      </w:r>
      <w:r w:rsidRPr="00E0619A">
        <w:rPr>
          <w:rFonts w:ascii="Times New Roman" w:eastAsia="Times New Roman" w:hAnsi="Times New Roman" w:cs="Times New Roman"/>
          <w:kern w:val="0"/>
          <w:sz w:val="19"/>
          <w:szCs w:val="19"/>
          <w14:ligatures w14:val="none"/>
        </w:rPr>
        <w:t xml:space="preserve"> (“</w:t>
      </w:r>
      <w:r w:rsidRPr="00E0619A">
        <w:rPr>
          <w:rFonts w:ascii="Times New Roman" w:eastAsia="Times New Roman" w:hAnsi="Times New Roman" w:cs="Times New Roman"/>
          <w:kern w:val="0"/>
          <w:sz w:val="19"/>
          <w:szCs w:val="19"/>
          <w:u w:val="single"/>
          <w14:ligatures w14:val="none"/>
        </w:rPr>
        <w:t>Customer</w:t>
      </w:r>
      <w:r w:rsidRPr="00E0619A">
        <w:rPr>
          <w:rFonts w:ascii="Times New Roman" w:eastAsia="Times New Roman" w:hAnsi="Times New Roman" w:cs="Times New Roman"/>
          <w:kern w:val="0"/>
          <w:sz w:val="19"/>
          <w:szCs w:val="19"/>
          <w14:ligatures w14:val="none"/>
        </w:rPr>
        <w:t xml:space="preserve">”).  </w:t>
      </w:r>
    </w:p>
    <w:p w14:paraId="59B98747" w14:textId="2F851C3D" w:rsidR="00AC35D6" w:rsidRPr="00E0619A" w:rsidRDefault="00AC35D6" w:rsidP="001A4212">
      <w:pPr>
        <w:pStyle w:val="ListParagraph"/>
        <w:numPr>
          <w:ilvl w:val="0"/>
          <w:numId w:val="1"/>
        </w:numPr>
        <w:tabs>
          <w:tab w:val="left" w:pos="450"/>
        </w:tabs>
        <w:spacing w:after="0" w:line="240" w:lineRule="auto"/>
        <w:ind w:left="0" w:firstLine="0"/>
        <w:jc w:val="both"/>
        <w:rPr>
          <w:rFonts w:ascii="Times New Roman" w:eastAsia="Times New Roman" w:hAnsi="Times New Roman" w:cs="Times New Roman"/>
          <w:kern w:val="0"/>
          <w:sz w:val="19"/>
          <w:szCs w:val="19"/>
          <w14:ligatures w14:val="none"/>
        </w:rPr>
      </w:pPr>
      <w:r w:rsidRPr="00E0619A">
        <w:rPr>
          <w:rFonts w:ascii="Times New Roman" w:eastAsia="Times New Roman" w:hAnsi="Times New Roman" w:cs="Times New Roman"/>
          <w:kern w:val="0"/>
          <w:sz w:val="19"/>
          <w:szCs w:val="19"/>
          <w14:ligatures w14:val="none"/>
        </w:rPr>
        <w:t xml:space="preserve">Company agrees to furnish Customer with the products </w:t>
      </w:r>
      <w:r w:rsidR="006B1AC4" w:rsidRPr="00E0619A">
        <w:rPr>
          <w:rFonts w:ascii="Times New Roman" w:eastAsia="Times New Roman" w:hAnsi="Times New Roman" w:cs="Times New Roman"/>
          <w:kern w:val="0"/>
          <w:sz w:val="19"/>
          <w:szCs w:val="19"/>
          <w14:ligatures w14:val="none"/>
        </w:rPr>
        <w:t>listed</w:t>
      </w:r>
      <w:r w:rsidRPr="00E0619A">
        <w:rPr>
          <w:rFonts w:ascii="Times New Roman" w:eastAsia="Times New Roman" w:hAnsi="Times New Roman" w:cs="Times New Roman"/>
          <w:kern w:val="0"/>
          <w:sz w:val="19"/>
          <w:szCs w:val="19"/>
          <w14:ligatures w14:val="none"/>
        </w:rPr>
        <w:t xml:space="preserve"> below (the “</w:t>
      </w:r>
      <w:r w:rsidRPr="00E0619A">
        <w:rPr>
          <w:rFonts w:ascii="Times New Roman" w:eastAsia="Times New Roman" w:hAnsi="Times New Roman" w:cs="Times New Roman"/>
          <w:kern w:val="0"/>
          <w:sz w:val="19"/>
          <w:szCs w:val="19"/>
          <w:u w:val="single"/>
          <w14:ligatures w14:val="none"/>
        </w:rPr>
        <w:t>Products</w:t>
      </w:r>
      <w:r w:rsidRPr="00E0619A">
        <w:rPr>
          <w:rFonts w:ascii="Times New Roman" w:eastAsia="Times New Roman" w:hAnsi="Times New Roman" w:cs="Times New Roman"/>
          <w:kern w:val="0"/>
          <w:sz w:val="19"/>
          <w:szCs w:val="19"/>
          <w14:ligatures w14:val="none"/>
        </w:rPr>
        <w:t>”) at no charge</w:t>
      </w:r>
      <w:r w:rsidR="006B1AC4" w:rsidRPr="00E0619A">
        <w:rPr>
          <w:rFonts w:ascii="Times New Roman" w:eastAsia="Times New Roman" w:hAnsi="Times New Roman" w:cs="Times New Roman"/>
          <w:kern w:val="0"/>
          <w:sz w:val="19"/>
          <w:szCs w:val="19"/>
          <w14:ligatures w14:val="none"/>
        </w:rPr>
        <w:t xml:space="preserve"> in order to allow Customer to evaluate such Products</w:t>
      </w:r>
      <w:r w:rsidRPr="00E0619A">
        <w:rPr>
          <w:rFonts w:ascii="Times New Roman" w:eastAsia="Times New Roman" w:hAnsi="Times New Roman" w:cs="Times New Roman"/>
          <w:kern w:val="0"/>
          <w:sz w:val="19"/>
          <w:szCs w:val="19"/>
          <w14:ligatures w14:val="none"/>
        </w:rPr>
        <w:t>. Customer represents and warrants that the quantity of Products provided hereunder is the amount reasonably necessary for adequate evaluation of the Products.</w:t>
      </w:r>
    </w:p>
    <w:p w14:paraId="3D8786C2" w14:textId="77777777" w:rsidR="00AC35D6" w:rsidRPr="00AC35D6" w:rsidRDefault="00AC35D6" w:rsidP="00AC35D6">
      <w:pPr>
        <w:spacing w:after="0" w:line="240" w:lineRule="auto"/>
        <w:jc w:val="center"/>
        <w:rPr>
          <w:rFonts w:ascii="Times New Roman" w:eastAsia="Times New Roman" w:hAnsi="Times New Roman" w:cs="Times New Roman"/>
          <w:kern w:val="0"/>
          <w:sz w:val="14"/>
          <w14:ligatures w14:val="none"/>
        </w:rPr>
      </w:pPr>
    </w:p>
    <w:p w14:paraId="1349A3C2" w14:textId="653C6C81" w:rsidR="00AC35D6" w:rsidRPr="00AC35D6" w:rsidRDefault="003D0AED" w:rsidP="00AC35D6">
      <w:pPr>
        <w:spacing w:after="0" w:line="240" w:lineRule="auto"/>
        <w:jc w:val="center"/>
        <w:rPr>
          <w:rFonts w:ascii="Times New Roman" w:eastAsia="Times New Roman" w:hAnsi="Times New Roman" w:cs="Times New Roman"/>
          <w:kern w:val="0"/>
          <w:sz w:val="14"/>
          <w14:ligatures w14:val="none"/>
        </w:rPr>
      </w:pPr>
      <w:r>
        <w:rPr>
          <w:rFonts w:ascii="Times New Roman" w:eastAsia="Times New Roman" w:hAnsi="Times New Roman" w:cs="Times New Roman"/>
          <w:kern w:val="0"/>
          <w:sz w:val="14"/>
          <w14:ligatures w14:val="none"/>
        </w:rPr>
        <w:t xml:space="preserve">                                 </w:t>
      </w:r>
      <w:r w:rsidRPr="00946BE4">
        <w:rPr>
          <w:rFonts w:ascii="Times New Roman" w:eastAsia="Times New Roman" w:hAnsi="Times New Roman" w:cs="Times New Roman"/>
          <w:kern w:val="0"/>
          <w:sz w:val="14"/>
          <w:highlight w:val="yellow"/>
          <w14:ligatures w14:val="none"/>
        </w:rPr>
        <w:t>(Circle One)</w:t>
      </w:r>
      <w:r>
        <w:rPr>
          <w:rFonts w:ascii="Times New Roman" w:eastAsia="Times New Roman" w:hAnsi="Times New Roman" w:cs="Times New Roman"/>
          <w:kern w:val="0"/>
          <w:sz w:val="14"/>
          <w14:ligatures w14:val="none"/>
        </w:rPr>
        <w:t xml:space="preserve"> </w:t>
      </w:r>
    </w:p>
    <w:tbl>
      <w:tblPr>
        <w:tblW w:w="7776" w:type="dxa"/>
        <w:jc w:val="center"/>
        <w:tblLayout w:type="fixed"/>
        <w:tblCellMar>
          <w:left w:w="0" w:type="dxa"/>
          <w:right w:w="0" w:type="dxa"/>
        </w:tblCellMar>
        <w:tblLook w:val="0000" w:firstRow="0" w:lastRow="0" w:firstColumn="0" w:lastColumn="0" w:noHBand="0" w:noVBand="0"/>
      </w:tblPr>
      <w:tblGrid>
        <w:gridCol w:w="1480"/>
        <w:gridCol w:w="1232"/>
        <w:gridCol w:w="3444"/>
        <w:gridCol w:w="1620"/>
      </w:tblGrid>
      <w:tr w:rsidR="00AC35D6" w:rsidRPr="00B76BB1" w14:paraId="5C363C34" w14:textId="77777777" w:rsidTr="003D0AED">
        <w:trPr>
          <w:trHeight w:val="20"/>
          <w:jc w:val="center"/>
        </w:trPr>
        <w:tc>
          <w:tcPr>
            <w:tcW w:w="1480" w:type="dxa"/>
            <w:shd w:val="clear" w:color="auto" w:fill="002060"/>
            <w:noWrap/>
            <w:vAlign w:val="bottom"/>
          </w:tcPr>
          <w:p w14:paraId="0B1C16CE" w14:textId="59BF6724" w:rsidR="00AC35D6" w:rsidRPr="00AC35D6" w:rsidRDefault="00AC35D6" w:rsidP="00AC35D6">
            <w:pPr>
              <w:spacing w:after="0" w:line="240" w:lineRule="auto"/>
              <w:jc w:val="center"/>
              <w:rPr>
                <w:rFonts w:ascii="Times New Roman" w:eastAsia="Arial Unicode MS" w:hAnsi="Times New Roman" w:cs="Times New Roman"/>
                <w:b/>
                <w:bCs/>
                <w:color w:val="FFFFFF" w:themeColor="background1"/>
                <w:kern w:val="0"/>
                <w:sz w:val="16"/>
                <w:szCs w:val="16"/>
                <w14:ligatures w14:val="none"/>
              </w:rPr>
            </w:pPr>
            <w:r w:rsidRPr="00B76BB1">
              <w:rPr>
                <w:rFonts w:ascii="Times New Roman" w:eastAsia="Times New Roman" w:hAnsi="Times New Roman" w:cs="Times New Roman"/>
                <w:b/>
                <w:bCs/>
                <w:color w:val="FFFFFF" w:themeColor="background1"/>
                <w:kern w:val="0"/>
                <w:sz w:val="16"/>
                <w:szCs w:val="16"/>
                <w14:ligatures w14:val="none"/>
              </w:rPr>
              <w:t>Product</w:t>
            </w:r>
            <w:r w:rsidR="0000574B">
              <w:rPr>
                <w:rFonts w:ascii="Times New Roman" w:eastAsia="Times New Roman" w:hAnsi="Times New Roman" w:cs="Times New Roman"/>
                <w:b/>
                <w:bCs/>
                <w:color w:val="FFFFFF" w:themeColor="background1"/>
                <w:kern w:val="0"/>
                <w:sz w:val="16"/>
                <w:szCs w:val="16"/>
                <w14:ligatures w14:val="none"/>
              </w:rPr>
              <w:t xml:space="preserve"> Name</w:t>
            </w:r>
          </w:p>
        </w:tc>
        <w:tc>
          <w:tcPr>
            <w:tcW w:w="1232" w:type="dxa"/>
            <w:shd w:val="clear" w:color="auto" w:fill="002060"/>
            <w:noWrap/>
            <w:vAlign w:val="bottom"/>
          </w:tcPr>
          <w:p w14:paraId="4FA3A1B2" w14:textId="6E66835E" w:rsidR="00AC35D6" w:rsidRPr="00AC35D6" w:rsidRDefault="00502BCE" w:rsidP="00AC35D6">
            <w:pPr>
              <w:spacing w:after="0" w:line="240" w:lineRule="auto"/>
              <w:jc w:val="center"/>
              <w:rPr>
                <w:rFonts w:ascii="Times New Roman" w:eastAsia="Arial Unicode MS" w:hAnsi="Times New Roman" w:cs="Times New Roman"/>
                <w:b/>
                <w:bCs/>
                <w:color w:val="FFFFFF" w:themeColor="background1"/>
                <w:kern w:val="0"/>
                <w:sz w:val="16"/>
                <w:szCs w:val="16"/>
                <w14:ligatures w14:val="none"/>
              </w:rPr>
            </w:pPr>
            <w:r>
              <w:rPr>
                <w:rFonts w:ascii="Times New Roman" w:eastAsia="Times New Roman" w:hAnsi="Times New Roman" w:cs="Times New Roman"/>
                <w:b/>
                <w:bCs/>
                <w:color w:val="FFFFFF" w:themeColor="background1"/>
                <w:kern w:val="0"/>
                <w:sz w:val="16"/>
                <w:szCs w:val="16"/>
                <w14:ligatures w14:val="none"/>
              </w:rPr>
              <w:t>Product ID</w:t>
            </w:r>
          </w:p>
        </w:tc>
        <w:tc>
          <w:tcPr>
            <w:tcW w:w="3444" w:type="dxa"/>
            <w:shd w:val="clear" w:color="auto" w:fill="002060"/>
            <w:vAlign w:val="bottom"/>
          </w:tcPr>
          <w:p w14:paraId="537F00BB" w14:textId="19ACCAC1" w:rsidR="00AC35D6" w:rsidRPr="00AC35D6" w:rsidRDefault="0000574B" w:rsidP="00AC35D6">
            <w:pPr>
              <w:keepNext/>
              <w:spacing w:after="0" w:line="240" w:lineRule="auto"/>
              <w:jc w:val="center"/>
              <w:outlineLvl w:val="3"/>
              <w:rPr>
                <w:rFonts w:ascii="Times New Roman" w:eastAsia="Arial Unicode MS" w:hAnsi="Times New Roman" w:cs="Times New Roman"/>
                <w:b/>
                <w:bCs/>
                <w:color w:val="FFFFFF" w:themeColor="background1"/>
                <w:kern w:val="0"/>
                <w:sz w:val="16"/>
                <w:szCs w:val="16"/>
                <w14:ligatures w14:val="none"/>
              </w:rPr>
            </w:pPr>
            <w:r>
              <w:rPr>
                <w:rFonts w:ascii="Times New Roman" w:eastAsia="Arial Unicode MS" w:hAnsi="Times New Roman" w:cs="Times New Roman"/>
                <w:b/>
                <w:bCs/>
                <w:color w:val="FFFFFF" w:themeColor="background1"/>
                <w:kern w:val="0"/>
                <w:sz w:val="16"/>
                <w:szCs w:val="16"/>
                <w14:ligatures w14:val="none"/>
              </w:rPr>
              <w:t>Description</w:t>
            </w:r>
          </w:p>
        </w:tc>
        <w:tc>
          <w:tcPr>
            <w:tcW w:w="1620" w:type="dxa"/>
            <w:shd w:val="clear" w:color="auto" w:fill="002060"/>
            <w:vAlign w:val="bottom"/>
          </w:tcPr>
          <w:p w14:paraId="4A4BE252" w14:textId="0D252AA3" w:rsidR="00AC35D6" w:rsidRPr="00AC35D6" w:rsidRDefault="00AC35D6" w:rsidP="00AC35D6">
            <w:pPr>
              <w:keepNext/>
              <w:spacing w:after="0" w:line="240" w:lineRule="auto"/>
              <w:jc w:val="center"/>
              <w:outlineLvl w:val="3"/>
              <w:rPr>
                <w:rFonts w:ascii="Times New Roman" w:eastAsia="Arial Unicode MS" w:hAnsi="Times New Roman" w:cs="Times New Roman"/>
                <w:b/>
                <w:bCs/>
                <w:color w:val="FFFFFF" w:themeColor="background1"/>
                <w:kern w:val="0"/>
                <w:sz w:val="16"/>
                <w:szCs w:val="16"/>
                <w14:ligatures w14:val="none"/>
              </w:rPr>
            </w:pPr>
            <w:r w:rsidRPr="00B76BB1">
              <w:rPr>
                <w:rFonts w:ascii="Times New Roman" w:eastAsia="Arial Unicode MS" w:hAnsi="Times New Roman" w:cs="Times New Roman"/>
                <w:b/>
                <w:bCs/>
                <w:color w:val="FFFFFF" w:themeColor="background1"/>
                <w:kern w:val="0"/>
                <w:sz w:val="16"/>
                <w:szCs w:val="16"/>
                <w14:ligatures w14:val="none"/>
              </w:rPr>
              <w:t>Quantity</w:t>
            </w:r>
          </w:p>
        </w:tc>
      </w:tr>
      <w:tr w:rsidR="00AC35D6" w:rsidRPr="00B76BB1" w14:paraId="60943545" w14:textId="77777777" w:rsidTr="003D0AED">
        <w:trPr>
          <w:trHeight w:val="20"/>
          <w:jc w:val="center"/>
        </w:trPr>
        <w:tc>
          <w:tcPr>
            <w:tcW w:w="1480" w:type="dxa"/>
            <w:noWrap/>
            <w:vAlign w:val="bottom"/>
          </w:tcPr>
          <w:p w14:paraId="3FDFAE35" w14:textId="77777777" w:rsidR="00AC35D6" w:rsidRPr="00B76BB1" w:rsidRDefault="00AC35D6" w:rsidP="00AC35D6">
            <w:pPr>
              <w:spacing w:after="0" w:line="240" w:lineRule="auto"/>
              <w:jc w:val="center"/>
              <w:rPr>
                <w:rFonts w:ascii="Times New Roman" w:eastAsia="Arial Unicode MS" w:hAnsi="Times New Roman" w:cs="Times New Roman"/>
                <w:kern w:val="0"/>
                <w:sz w:val="2"/>
                <w:szCs w:val="2"/>
                <w14:ligatures w14:val="none"/>
              </w:rPr>
            </w:pPr>
          </w:p>
        </w:tc>
        <w:tc>
          <w:tcPr>
            <w:tcW w:w="1232" w:type="dxa"/>
            <w:noWrap/>
            <w:vAlign w:val="bottom"/>
          </w:tcPr>
          <w:p w14:paraId="032B0BE3" w14:textId="77777777" w:rsidR="00AC35D6" w:rsidRPr="00B76BB1" w:rsidRDefault="00AC35D6" w:rsidP="00AC35D6">
            <w:pPr>
              <w:spacing w:after="0" w:line="240" w:lineRule="auto"/>
              <w:jc w:val="center"/>
              <w:rPr>
                <w:rFonts w:ascii="Times New Roman" w:eastAsia="Times New Roman" w:hAnsi="Times New Roman" w:cs="Times New Roman"/>
                <w:kern w:val="0"/>
                <w:sz w:val="2"/>
                <w:szCs w:val="2"/>
                <w14:ligatures w14:val="none"/>
              </w:rPr>
            </w:pPr>
          </w:p>
        </w:tc>
        <w:tc>
          <w:tcPr>
            <w:tcW w:w="3444" w:type="dxa"/>
            <w:vAlign w:val="bottom"/>
          </w:tcPr>
          <w:p w14:paraId="2573B4C5" w14:textId="77777777" w:rsidR="00AC35D6" w:rsidRPr="00B76BB1" w:rsidRDefault="00AC35D6" w:rsidP="00AC35D6">
            <w:pPr>
              <w:tabs>
                <w:tab w:val="left" w:pos="720"/>
                <w:tab w:val="center" w:pos="4320"/>
                <w:tab w:val="right" w:pos="8640"/>
              </w:tabs>
              <w:spacing w:after="0" w:line="240" w:lineRule="auto"/>
              <w:jc w:val="center"/>
              <w:rPr>
                <w:rFonts w:ascii="Times New Roman" w:eastAsia="Times New Roman" w:hAnsi="Times New Roman" w:cs="Times New Roman"/>
                <w:kern w:val="0"/>
                <w:sz w:val="2"/>
                <w:szCs w:val="2"/>
                <w14:ligatures w14:val="none"/>
              </w:rPr>
            </w:pPr>
          </w:p>
        </w:tc>
        <w:tc>
          <w:tcPr>
            <w:tcW w:w="1620" w:type="dxa"/>
            <w:vAlign w:val="bottom"/>
          </w:tcPr>
          <w:p w14:paraId="62EAB0F9" w14:textId="77777777" w:rsidR="00AC35D6" w:rsidRPr="00B76BB1" w:rsidRDefault="00AC35D6" w:rsidP="00AC35D6">
            <w:pPr>
              <w:tabs>
                <w:tab w:val="left" w:pos="720"/>
                <w:tab w:val="center" w:pos="4320"/>
                <w:tab w:val="right" w:pos="8640"/>
              </w:tabs>
              <w:spacing w:after="0" w:line="240" w:lineRule="auto"/>
              <w:jc w:val="center"/>
              <w:rPr>
                <w:rFonts w:ascii="Times New Roman" w:eastAsia="Times New Roman" w:hAnsi="Times New Roman" w:cs="Times New Roman"/>
                <w:kern w:val="0"/>
                <w:sz w:val="2"/>
                <w:szCs w:val="2"/>
                <w14:ligatures w14:val="none"/>
              </w:rPr>
            </w:pPr>
          </w:p>
        </w:tc>
      </w:tr>
      <w:tr w:rsidR="00AC35D6" w:rsidRPr="00AC35D6" w14:paraId="75AC47D5" w14:textId="77777777" w:rsidTr="003D0AED">
        <w:trPr>
          <w:trHeight w:val="20"/>
          <w:jc w:val="center"/>
        </w:trPr>
        <w:tc>
          <w:tcPr>
            <w:tcW w:w="1480" w:type="dxa"/>
            <w:shd w:val="clear" w:color="auto" w:fill="DAE9F7" w:themeFill="text2" w:themeFillTint="1A"/>
            <w:noWrap/>
            <w:vAlign w:val="bottom"/>
          </w:tcPr>
          <w:p w14:paraId="27B07D9E" w14:textId="631D231E" w:rsidR="00AC35D6" w:rsidRPr="00AC35D6" w:rsidRDefault="00AC35D6" w:rsidP="00AC35D6">
            <w:pPr>
              <w:spacing w:after="0" w:line="240" w:lineRule="auto"/>
              <w:jc w:val="center"/>
              <w:rPr>
                <w:rFonts w:ascii="Times New Roman" w:eastAsia="Arial Unicode MS" w:hAnsi="Times New Roman" w:cs="Times New Roman"/>
                <w:kern w:val="0"/>
                <w:sz w:val="16"/>
                <w:szCs w:val="16"/>
                <w14:ligatures w14:val="none"/>
              </w:rPr>
            </w:pPr>
          </w:p>
        </w:tc>
        <w:tc>
          <w:tcPr>
            <w:tcW w:w="1232" w:type="dxa"/>
            <w:shd w:val="clear" w:color="auto" w:fill="DAE9F7" w:themeFill="text2" w:themeFillTint="1A"/>
            <w:noWrap/>
            <w:vAlign w:val="bottom"/>
          </w:tcPr>
          <w:p w14:paraId="38CFF15D" w14:textId="65C7D739" w:rsidR="00AC35D6" w:rsidRPr="00AC35D6" w:rsidRDefault="00AC35D6" w:rsidP="00AC35D6">
            <w:pPr>
              <w:spacing w:after="0" w:line="240" w:lineRule="auto"/>
              <w:jc w:val="center"/>
              <w:rPr>
                <w:rFonts w:ascii="Times New Roman" w:eastAsia="Times New Roman" w:hAnsi="Times New Roman" w:cs="Times New Roman"/>
                <w:kern w:val="0"/>
                <w:sz w:val="16"/>
                <w:szCs w:val="16"/>
                <w14:ligatures w14:val="none"/>
              </w:rPr>
            </w:pPr>
          </w:p>
        </w:tc>
        <w:tc>
          <w:tcPr>
            <w:tcW w:w="3444" w:type="dxa"/>
            <w:shd w:val="clear" w:color="auto" w:fill="DAE9F7" w:themeFill="text2" w:themeFillTint="1A"/>
            <w:vAlign w:val="bottom"/>
          </w:tcPr>
          <w:p w14:paraId="1C6B43E5" w14:textId="53CED896" w:rsidR="00AC35D6" w:rsidRPr="00AC35D6" w:rsidRDefault="00786D38" w:rsidP="00AC35D6">
            <w:pPr>
              <w:tabs>
                <w:tab w:val="left" w:pos="720"/>
                <w:tab w:val="center" w:pos="4320"/>
                <w:tab w:val="right" w:pos="8640"/>
              </w:tabs>
              <w:spacing w:after="0" w:line="240" w:lineRule="auto"/>
              <w:jc w:val="center"/>
              <w:rPr>
                <w:rFonts w:ascii="Times New Roman" w:eastAsia="Times New Roman" w:hAnsi="Times New Roman" w:cs="Times New Roman"/>
                <w:kern w:val="0"/>
                <w:sz w:val="16"/>
                <w:szCs w:val="16"/>
                <w14:ligatures w14:val="none"/>
              </w:rPr>
            </w:pPr>
            <w:r>
              <w:rPr>
                <w:rFonts w:ascii="Times New Roman" w:eastAsia="Arial Unicode MS" w:hAnsi="Times New Roman" w:cs="Times New Roman"/>
                <w:kern w:val="0"/>
                <w:sz w:val="16"/>
                <w:szCs w:val="16"/>
                <w14:ligatures w14:val="none"/>
              </w:rPr>
              <w:t>2x2</w:t>
            </w:r>
          </w:p>
        </w:tc>
        <w:tc>
          <w:tcPr>
            <w:tcW w:w="1620" w:type="dxa"/>
            <w:shd w:val="clear" w:color="auto" w:fill="DAE9F7" w:themeFill="text2" w:themeFillTint="1A"/>
            <w:vAlign w:val="bottom"/>
          </w:tcPr>
          <w:p w14:paraId="5A186A21" w14:textId="3E988611" w:rsidR="00AC35D6" w:rsidRPr="00AC35D6" w:rsidRDefault="00AC35D6" w:rsidP="00AC35D6">
            <w:pPr>
              <w:tabs>
                <w:tab w:val="left" w:pos="720"/>
                <w:tab w:val="center" w:pos="4320"/>
                <w:tab w:val="right" w:pos="8640"/>
              </w:tabs>
              <w:spacing w:after="0" w:line="240" w:lineRule="auto"/>
              <w:jc w:val="center"/>
              <w:rPr>
                <w:rFonts w:ascii="Times New Roman" w:eastAsia="Times New Roman" w:hAnsi="Times New Roman" w:cs="Times New Roman"/>
                <w:kern w:val="0"/>
                <w:sz w:val="16"/>
                <w:szCs w:val="16"/>
                <w14:ligatures w14:val="none"/>
              </w:rPr>
            </w:pPr>
          </w:p>
        </w:tc>
      </w:tr>
      <w:tr w:rsidR="00AC35D6" w:rsidRPr="00AC35D6" w14:paraId="6609D40D" w14:textId="77777777" w:rsidTr="003D0AED">
        <w:trPr>
          <w:trHeight w:val="20"/>
          <w:jc w:val="center"/>
        </w:trPr>
        <w:tc>
          <w:tcPr>
            <w:tcW w:w="1480" w:type="dxa"/>
            <w:noWrap/>
            <w:vAlign w:val="bottom"/>
          </w:tcPr>
          <w:p w14:paraId="6D4C9A08" w14:textId="56DC790F" w:rsidR="00AC35D6" w:rsidRPr="00AC35D6" w:rsidRDefault="003D0AED" w:rsidP="00AC35D6">
            <w:pPr>
              <w:spacing w:after="0" w:line="240" w:lineRule="auto"/>
              <w:jc w:val="center"/>
              <w:rPr>
                <w:rFonts w:ascii="Times New Roman" w:eastAsia="Arial Unicode MS" w:hAnsi="Times New Roman" w:cs="Times New Roman"/>
                <w:kern w:val="0"/>
                <w:sz w:val="16"/>
                <w:szCs w:val="16"/>
                <w14:ligatures w14:val="none"/>
              </w:rPr>
            </w:pPr>
            <w:r>
              <w:rPr>
                <w:rFonts w:ascii="Times New Roman" w:eastAsia="Arial Unicode MS" w:hAnsi="Times New Roman" w:cs="Times New Roman"/>
                <w:kern w:val="0"/>
                <w:sz w:val="16"/>
                <w:szCs w:val="16"/>
                <w14:ligatures w14:val="none"/>
              </w:rPr>
              <w:t>XLTA</w:t>
            </w:r>
          </w:p>
        </w:tc>
        <w:tc>
          <w:tcPr>
            <w:tcW w:w="1232" w:type="dxa"/>
            <w:noWrap/>
            <w:vAlign w:val="bottom"/>
          </w:tcPr>
          <w:p w14:paraId="2EBE153A" w14:textId="56F08FC2" w:rsidR="00AC35D6" w:rsidRPr="00AC35D6" w:rsidRDefault="00AC35D6" w:rsidP="00AC35D6">
            <w:pPr>
              <w:spacing w:after="0" w:line="240" w:lineRule="auto"/>
              <w:jc w:val="center"/>
              <w:rPr>
                <w:rFonts w:ascii="Times New Roman" w:eastAsia="Times New Roman" w:hAnsi="Times New Roman" w:cs="Times New Roman"/>
                <w:kern w:val="0"/>
                <w:sz w:val="16"/>
                <w:szCs w:val="16"/>
                <w14:ligatures w14:val="none"/>
              </w:rPr>
            </w:pPr>
          </w:p>
        </w:tc>
        <w:tc>
          <w:tcPr>
            <w:tcW w:w="3444" w:type="dxa"/>
            <w:vAlign w:val="bottom"/>
          </w:tcPr>
          <w:p w14:paraId="4D411056" w14:textId="185E8836" w:rsidR="00AC35D6" w:rsidRPr="00AC35D6" w:rsidRDefault="00786D38" w:rsidP="00AC35D6">
            <w:pPr>
              <w:spacing w:after="0" w:line="240" w:lineRule="auto"/>
              <w:jc w:val="center"/>
              <w:rPr>
                <w:rFonts w:ascii="Times New Roman" w:eastAsia="Times New Roman" w:hAnsi="Times New Roman" w:cs="Times New Roman"/>
                <w:kern w:val="0"/>
                <w:sz w:val="16"/>
                <w:szCs w:val="16"/>
                <w14:ligatures w14:val="none"/>
              </w:rPr>
            </w:pPr>
            <w:r>
              <w:rPr>
                <w:rFonts w:ascii="Times New Roman" w:eastAsia="Arial Unicode MS" w:hAnsi="Times New Roman" w:cs="Times New Roman"/>
                <w:kern w:val="0"/>
                <w:sz w:val="16"/>
                <w:szCs w:val="16"/>
                <w14:ligatures w14:val="none"/>
              </w:rPr>
              <w:t>3x3</w:t>
            </w:r>
          </w:p>
        </w:tc>
        <w:tc>
          <w:tcPr>
            <w:tcW w:w="1620" w:type="dxa"/>
            <w:vAlign w:val="bottom"/>
          </w:tcPr>
          <w:p w14:paraId="541C8AE8" w14:textId="7C5C0447" w:rsidR="00AC35D6" w:rsidRPr="00AC35D6" w:rsidRDefault="00AC35D6" w:rsidP="00AC35D6">
            <w:pPr>
              <w:spacing w:after="0" w:line="240" w:lineRule="auto"/>
              <w:jc w:val="center"/>
              <w:rPr>
                <w:rFonts w:ascii="Times New Roman" w:eastAsia="Times New Roman" w:hAnsi="Times New Roman" w:cs="Times New Roman"/>
                <w:kern w:val="0"/>
                <w:sz w:val="16"/>
                <w:szCs w:val="16"/>
                <w14:ligatures w14:val="none"/>
              </w:rPr>
            </w:pPr>
          </w:p>
        </w:tc>
      </w:tr>
      <w:tr w:rsidR="00AC35D6" w:rsidRPr="00AC35D6" w14:paraId="2BCD1AD2" w14:textId="77777777" w:rsidTr="0023515E">
        <w:trPr>
          <w:trHeight w:val="20"/>
          <w:jc w:val="center"/>
        </w:trPr>
        <w:tc>
          <w:tcPr>
            <w:tcW w:w="1480" w:type="dxa"/>
            <w:shd w:val="clear" w:color="auto" w:fill="DAE9F7" w:themeFill="text2" w:themeFillTint="1A"/>
            <w:noWrap/>
            <w:vAlign w:val="bottom"/>
          </w:tcPr>
          <w:p w14:paraId="2218D489" w14:textId="20D4BEF1" w:rsidR="00AC35D6" w:rsidRPr="00AC35D6" w:rsidRDefault="00AC35D6" w:rsidP="00AC35D6">
            <w:pPr>
              <w:spacing w:after="0" w:line="240" w:lineRule="auto"/>
              <w:jc w:val="center"/>
              <w:rPr>
                <w:rFonts w:ascii="Times New Roman" w:eastAsia="Arial Unicode MS" w:hAnsi="Times New Roman" w:cs="Times New Roman"/>
                <w:kern w:val="0"/>
                <w:sz w:val="16"/>
                <w:szCs w:val="16"/>
                <w14:ligatures w14:val="none"/>
              </w:rPr>
            </w:pPr>
          </w:p>
        </w:tc>
        <w:tc>
          <w:tcPr>
            <w:tcW w:w="1232" w:type="dxa"/>
            <w:shd w:val="clear" w:color="auto" w:fill="DAE9F7" w:themeFill="text2" w:themeFillTint="1A"/>
            <w:noWrap/>
            <w:vAlign w:val="bottom"/>
          </w:tcPr>
          <w:p w14:paraId="2D9E4F22" w14:textId="1CADE9D7" w:rsidR="00AC35D6" w:rsidRPr="00AC35D6" w:rsidRDefault="00AC35D6" w:rsidP="00AC35D6">
            <w:pPr>
              <w:spacing w:after="0" w:line="240" w:lineRule="auto"/>
              <w:jc w:val="center"/>
              <w:rPr>
                <w:rFonts w:ascii="Times New Roman" w:eastAsia="Times New Roman" w:hAnsi="Times New Roman" w:cs="Times New Roman"/>
                <w:kern w:val="0"/>
                <w:sz w:val="16"/>
                <w:szCs w:val="16"/>
                <w14:ligatures w14:val="none"/>
              </w:rPr>
            </w:pPr>
          </w:p>
        </w:tc>
        <w:tc>
          <w:tcPr>
            <w:tcW w:w="3444" w:type="dxa"/>
            <w:shd w:val="clear" w:color="auto" w:fill="DAE9F7" w:themeFill="text2" w:themeFillTint="1A"/>
            <w:vAlign w:val="bottom"/>
          </w:tcPr>
          <w:p w14:paraId="2D4E8A25" w14:textId="12F6C11D" w:rsidR="00AC35D6" w:rsidRPr="00AC35D6" w:rsidRDefault="00786D38" w:rsidP="00AC35D6">
            <w:pPr>
              <w:spacing w:after="0" w:line="240" w:lineRule="auto"/>
              <w:jc w:val="center"/>
              <w:rPr>
                <w:rFonts w:ascii="Times New Roman" w:eastAsia="Times New Roman" w:hAnsi="Times New Roman" w:cs="Times New Roman"/>
                <w:kern w:val="0"/>
                <w:sz w:val="16"/>
                <w:szCs w:val="16"/>
                <w14:ligatures w14:val="none"/>
              </w:rPr>
            </w:pPr>
            <w:r>
              <w:rPr>
                <w:rFonts w:ascii="Times New Roman" w:eastAsia="Arial Unicode MS" w:hAnsi="Times New Roman" w:cs="Times New Roman"/>
                <w:kern w:val="0"/>
                <w:sz w:val="16"/>
                <w:szCs w:val="16"/>
                <w14:ligatures w14:val="none"/>
              </w:rPr>
              <w:t>4x4</w:t>
            </w:r>
          </w:p>
        </w:tc>
        <w:tc>
          <w:tcPr>
            <w:tcW w:w="1620" w:type="dxa"/>
            <w:shd w:val="clear" w:color="auto" w:fill="DAE9F7" w:themeFill="text2" w:themeFillTint="1A"/>
            <w:vAlign w:val="bottom"/>
          </w:tcPr>
          <w:p w14:paraId="39166929" w14:textId="711D0A48" w:rsidR="00AC35D6" w:rsidRPr="00AC35D6" w:rsidRDefault="00AC35D6" w:rsidP="00AC35D6">
            <w:pPr>
              <w:spacing w:after="0" w:line="240" w:lineRule="auto"/>
              <w:jc w:val="center"/>
              <w:rPr>
                <w:rFonts w:ascii="Times New Roman" w:eastAsia="Times New Roman" w:hAnsi="Times New Roman" w:cs="Times New Roman"/>
                <w:kern w:val="0"/>
                <w:sz w:val="16"/>
                <w:szCs w:val="16"/>
                <w14:ligatures w14:val="none"/>
              </w:rPr>
            </w:pPr>
          </w:p>
        </w:tc>
      </w:tr>
    </w:tbl>
    <w:p w14:paraId="170800F9" w14:textId="77777777" w:rsidR="00AC35D6" w:rsidRDefault="00AC35D6" w:rsidP="00F021E6">
      <w:pPr>
        <w:spacing w:after="0" w:line="240" w:lineRule="auto"/>
        <w:jc w:val="both"/>
        <w:rPr>
          <w:rFonts w:ascii="Times New Roman" w:hAnsi="Times New Roman" w:cs="Times New Roman"/>
          <w:sz w:val="20"/>
          <w:szCs w:val="20"/>
        </w:rPr>
      </w:pPr>
    </w:p>
    <w:p w14:paraId="0A1A76EC" w14:textId="40847CC3" w:rsidR="005F201C" w:rsidRPr="00E0619A" w:rsidRDefault="005F201C" w:rsidP="001A4212">
      <w:pPr>
        <w:pStyle w:val="ListParagraph"/>
        <w:numPr>
          <w:ilvl w:val="0"/>
          <w:numId w:val="1"/>
        </w:numPr>
        <w:tabs>
          <w:tab w:val="left" w:pos="450"/>
        </w:tabs>
        <w:spacing w:after="0" w:line="240" w:lineRule="auto"/>
        <w:ind w:left="0" w:firstLine="0"/>
        <w:jc w:val="both"/>
        <w:rPr>
          <w:rFonts w:ascii="Times New Roman" w:hAnsi="Times New Roman" w:cs="Times New Roman"/>
          <w:sz w:val="19"/>
          <w:szCs w:val="19"/>
        </w:rPr>
      </w:pPr>
      <w:r w:rsidRPr="00E0619A">
        <w:rPr>
          <w:rFonts w:ascii="Times New Roman" w:hAnsi="Times New Roman" w:cs="Times New Roman"/>
          <w:sz w:val="19"/>
          <w:szCs w:val="19"/>
        </w:rPr>
        <w:t xml:space="preserve">Customer </w:t>
      </w:r>
      <w:r w:rsidR="006E3567" w:rsidRPr="00E0619A">
        <w:rPr>
          <w:rFonts w:ascii="Times New Roman" w:hAnsi="Times New Roman" w:cs="Times New Roman"/>
          <w:sz w:val="19"/>
          <w:szCs w:val="19"/>
        </w:rPr>
        <w:t xml:space="preserve">represents and warrants that the Products will be used by </w:t>
      </w:r>
      <w:r w:rsidR="006D48EE" w:rsidRPr="00E0619A">
        <w:rPr>
          <w:rFonts w:ascii="Times New Roman" w:hAnsi="Times New Roman" w:cs="Times New Roman"/>
          <w:sz w:val="19"/>
          <w:szCs w:val="19"/>
        </w:rPr>
        <w:t>the following qualified healthcare professionals who have been trained on the safe and effective use of the Products:</w:t>
      </w:r>
    </w:p>
    <w:p w14:paraId="20877898" w14:textId="77777777" w:rsidR="006E3567" w:rsidRPr="00B76BB1" w:rsidRDefault="006E3567" w:rsidP="00F021E6">
      <w:pPr>
        <w:spacing w:after="0" w:line="240" w:lineRule="auto"/>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36"/>
        <w:gridCol w:w="2693"/>
        <w:gridCol w:w="236"/>
        <w:gridCol w:w="13"/>
        <w:gridCol w:w="236"/>
        <w:gridCol w:w="1870"/>
        <w:gridCol w:w="26"/>
      </w:tblGrid>
      <w:tr w:rsidR="005F201C" w:rsidRPr="005F201C" w14:paraId="0719438D" w14:textId="77777777" w:rsidTr="001A4212">
        <w:trPr>
          <w:gridAfter w:val="1"/>
          <w:wAfter w:w="26" w:type="dxa"/>
          <w:jc w:val="center"/>
        </w:trPr>
        <w:tc>
          <w:tcPr>
            <w:tcW w:w="2430" w:type="dxa"/>
            <w:shd w:val="clear" w:color="auto" w:fill="002060"/>
          </w:tcPr>
          <w:p w14:paraId="3AF5F44F" w14:textId="77777777" w:rsidR="005F201C" w:rsidRPr="00786D38" w:rsidRDefault="005F201C" w:rsidP="005F201C">
            <w:pPr>
              <w:jc w:val="center"/>
              <w:rPr>
                <w:rFonts w:ascii="Times New Roman" w:eastAsia="Times New Roman" w:hAnsi="Times New Roman" w:cs="Times New Roman"/>
                <w:b/>
                <w:bCs/>
                <w:color w:val="FFFFFF" w:themeColor="background1"/>
                <w:kern w:val="0"/>
                <w:sz w:val="20"/>
                <w:szCs w:val="20"/>
                <w14:ligatures w14:val="none"/>
              </w:rPr>
            </w:pPr>
            <w:r w:rsidRPr="00786D38">
              <w:rPr>
                <w:rFonts w:ascii="Times New Roman" w:eastAsia="Times New Roman" w:hAnsi="Times New Roman" w:cs="Times New Roman"/>
                <w:b/>
                <w:bCs/>
                <w:color w:val="FFFFFF" w:themeColor="background1"/>
                <w:kern w:val="0"/>
                <w:sz w:val="20"/>
                <w:szCs w:val="20"/>
                <w14:ligatures w14:val="none"/>
              </w:rPr>
              <w:t>Physician’s Name</w:t>
            </w:r>
          </w:p>
        </w:tc>
        <w:tc>
          <w:tcPr>
            <w:tcW w:w="236" w:type="dxa"/>
            <w:shd w:val="clear" w:color="auto" w:fill="002060"/>
          </w:tcPr>
          <w:p w14:paraId="08AA5EBB" w14:textId="77777777" w:rsidR="005F201C" w:rsidRPr="005F201C" w:rsidRDefault="005F201C" w:rsidP="005F201C">
            <w:pPr>
              <w:jc w:val="center"/>
              <w:rPr>
                <w:rFonts w:ascii="Times New Roman" w:eastAsia="Times New Roman" w:hAnsi="Times New Roman" w:cs="Times New Roman"/>
                <w:b/>
                <w:bCs/>
                <w:color w:val="FFFFFF" w:themeColor="background1"/>
                <w:kern w:val="0"/>
                <w:sz w:val="16"/>
                <w:szCs w:val="16"/>
                <w14:ligatures w14:val="none"/>
              </w:rPr>
            </w:pPr>
          </w:p>
        </w:tc>
        <w:tc>
          <w:tcPr>
            <w:tcW w:w="2929" w:type="dxa"/>
            <w:gridSpan w:val="2"/>
            <w:shd w:val="clear" w:color="auto" w:fill="002060"/>
          </w:tcPr>
          <w:p w14:paraId="0B00F238" w14:textId="3185BDBF" w:rsidR="005F201C" w:rsidRPr="00786D38" w:rsidRDefault="00786D38" w:rsidP="005F201C">
            <w:pPr>
              <w:jc w:val="center"/>
              <w:rPr>
                <w:rFonts w:ascii="Times New Roman" w:eastAsia="Times New Roman" w:hAnsi="Times New Roman" w:cs="Times New Roman"/>
                <w:b/>
                <w:bCs/>
                <w:color w:val="FFFFFF" w:themeColor="background1"/>
                <w:kern w:val="0"/>
                <w:sz w:val="20"/>
                <w:szCs w:val="20"/>
                <w14:ligatures w14:val="none"/>
              </w:rPr>
            </w:pPr>
            <w:r w:rsidRPr="00786D38">
              <w:rPr>
                <w:rFonts w:ascii="Times New Roman" w:eastAsia="Times New Roman" w:hAnsi="Times New Roman" w:cs="Times New Roman"/>
                <w:b/>
                <w:bCs/>
                <w:color w:val="FFFFFF" w:themeColor="background1"/>
                <w:kern w:val="0"/>
                <w:sz w:val="20"/>
                <w:szCs w:val="20"/>
                <w14:ligatures w14:val="none"/>
              </w:rPr>
              <w:t>NPI #</w:t>
            </w:r>
          </w:p>
        </w:tc>
        <w:tc>
          <w:tcPr>
            <w:tcW w:w="249" w:type="dxa"/>
            <w:gridSpan w:val="2"/>
            <w:shd w:val="clear" w:color="auto" w:fill="002060"/>
          </w:tcPr>
          <w:p w14:paraId="3E59105B" w14:textId="77777777" w:rsidR="005F201C" w:rsidRPr="005F201C" w:rsidRDefault="005F201C" w:rsidP="005F201C">
            <w:pPr>
              <w:jc w:val="center"/>
              <w:rPr>
                <w:rFonts w:ascii="Times New Roman" w:eastAsia="Times New Roman" w:hAnsi="Times New Roman" w:cs="Times New Roman"/>
                <w:b/>
                <w:bCs/>
                <w:color w:val="FFFFFF" w:themeColor="background1"/>
                <w:kern w:val="0"/>
                <w:sz w:val="16"/>
                <w:szCs w:val="16"/>
                <w14:ligatures w14:val="none"/>
              </w:rPr>
            </w:pPr>
          </w:p>
        </w:tc>
        <w:tc>
          <w:tcPr>
            <w:tcW w:w="1870" w:type="dxa"/>
            <w:shd w:val="clear" w:color="auto" w:fill="002060"/>
          </w:tcPr>
          <w:p w14:paraId="79D54DDE" w14:textId="77777777" w:rsidR="005F201C" w:rsidRPr="005F201C" w:rsidRDefault="005F201C" w:rsidP="005F201C">
            <w:pPr>
              <w:jc w:val="center"/>
              <w:rPr>
                <w:rFonts w:ascii="Times New Roman" w:eastAsia="Times New Roman" w:hAnsi="Times New Roman" w:cs="Times New Roman"/>
                <w:b/>
                <w:bCs/>
                <w:color w:val="FFFFFF" w:themeColor="background1"/>
                <w:kern w:val="0"/>
                <w:sz w:val="16"/>
                <w:szCs w:val="16"/>
                <w14:ligatures w14:val="none"/>
              </w:rPr>
            </w:pPr>
            <w:r w:rsidRPr="005F201C">
              <w:rPr>
                <w:rFonts w:ascii="Times New Roman" w:eastAsia="Times New Roman" w:hAnsi="Times New Roman" w:cs="Times New Roman"/>
                <w:b/>
                <w:bCs/>
                <w:color w:val="FFFFFF" w:themeColor="background1"/>
                <w:kern w:val="0"/>
                <w:sz w:val="16"/>
                <w:szCs w:val="16"/>
                <w14:ligatures w14:val="none"/>
              </w:rPr>
              <w:t>Phone Number</w:t>
            </w:r>
          </w:p>
        </w:tc>
      </w:tr>
      <w:tr w:rsidR="005F201C" w:rsidRPr="001A4212" w14:paraId="12F52197" w14:textId="77777777" w:rsidTr="001A4212">
        <w:trPr>
          <w:gridAfter w:val="1"/>
          <w:wAfter w:w="26" w:type="dxa"/>
          <w:jc w:val="center"/>
        </w:trPr>
        <w:tc>
          <w:tcPr>
            <w:tcW w:w="2430" w:type="dxa"/>
          </w:tcPr>
          <w:p w14:paraId="6F411C1C" w14:textId="77777777" w:rsidR="005F201C" w:rsidRPr="001A4212" w:rsidRDefault="005F201C" w:rsidP="00172280">
            <w:pPr>
              <w:jc w:val="both"/>
              <w:rPr>
                <w:rFonts w:ascii="Times New Roman" w:hAnsi="Times New Roman" w:cs="Times New Roman"/>
                <w:sz w:val="2"/>
                <w:szCs w:val="2"/>
              </w:rPr>
            </w:pPr>
          </w:p>
        </w:tc>
        <w:tc>
          <w:tcPr>
            <w:tcW w:w="236" w:type="dxa"/>
          </w:tcPr>
          <w:p w14:paraId="2FE05E9A" w14:textId="77777777" w:rsidR="005F201C" w:rsidRPr="001A4212" w:rsidRDefault="005F201C" w:rsidP="00172280">
            <w:pPr>
              <w:jc w:val="both"/>
              <w:rPr>
                <w:rFonts w:ascii="Times New Roman" w:hAnsi="Times New Roman" w:cs="Times New Roman"/>
                <w:sz w:val="2"/>
                <w:szCs w:val="2"/>
              </w:rPr>
            </w:pPr>
          </w:p>
        </w:tc>
        <w:tc>
          <w:tcPr>
            <w:tcW w:w="2929" w:type="dxa"/>
            <w:gridSpan w:val="2"/>
          </w:tcPr>
          <w:p w14:paraId="4D99FA4F" w14:textId="77777777" w:rsidR="005F201C" w:rsidRPr="001A4212" w:rsidRDefault="005F201C" w:rsidP="00172280">
            <w:pPr>
              <w:jc w:val="both"/>
              <w:rPr>
                <w:rFonts w:ascii="Times New Roman" w:hAnsi="Times New Roman" w:cs="Times New Roman"/>
                <w:sz w:val="2"/>
                <w:szCs w:val="2"/>
              </w:rPr>
            </w:pPr>
          </w:p>
        </w:tc>
        <w:tc>
          <w:tcPr>
            <w:tcW w:w="249" w:type="dxa"/>
            <w:gridSpan w:val="2"/>
          </w:tcPr>
          <w:p w14:paraId="272483AA" w14:textId="77777777" w:rsidR="005F201C" w:rsidRPr="001A4212" w:rsidRDefault="005F201C" w:rsidP="00172280">
            <w:pPr>
              <w:jc w:val="both"/>
              <w:rPr>
                <w:rFonts w:ascii="Times New Roman" w:hAnsi="Times New Roman" w:cs="Times New Roman"/>
                <w:sz w:val="2"/>
                <w:szCs w:val="2"/>
              </w:rPr>
            </w:pPr>
          </w:p>
        </w:tc>
        <w:tc>
          <w:tcPr>
            <w:tcW w:w="1870" w:type="dxa"/>
          </w:tcPr>
          <w:p w14:paraId="3EDBD7DD" w14:textId="77777777" w:rsidR="005F201C" w:rsidRPr="001A4212" w:rsidRDefault="005F201C" w:rsidP="00172280">
            <w:pPr>
              <w:jc w:val="both"/>
              <w:rPr>
                <w:rFonts w:ascii="Times New Roman" w:hAnsi="Times New Roman" w:cs="Times New Roman"/>
                <w:sz w:val="2"/>
                <w:szCs w:val="2"/>
              </w:rPr>
            </w:pPr>
          </w:p>
        </w:tc>
      </w:tr>
      <w:tr w:rsidR="007B7540" w14:paraId="5F90C42E" w14:textId="77777777" w:rsidTr="001A4212">
        <w:trPr>
          <w:gridAfter w:val="1"/>
          <w:wAfter w:w="26" w:type="dxa"/>
          <w:jc w:val="center"/>
        </w:trPr>
        <w:tc>
          <w:tcPr>
            <w:tcW w:w="2430" w:type="dxa"/>
            <w:shd w:val="clear" w:color="auto" w:fill="DAE9F7" w:themeFill="text2" w:themeFillTint="1A"/>
            <w:vAlign w:val="bottom"/>
          </w:tcPr>
          <w:p w14:paraId="61164B56" w14:textId="0208A5FE" w:rsidR="007B7540" w:rsidRDefault="007B7540" w:rsidP="007B7540">
            <w:pPr>
              <w:jc w:val="center"/>
              <w:rPr>
                <w:rFonts w:ascii="Times New Roman" w:hAnsi="Times New Roman" w:cs="Times New Roman"/>
                <w:sz w:val="20"/>
                <w:szCs w:val="20"/>
              </w:rPr>
            </w:pPr>
          </w:p>
        </w:tc>
        <w:tc>
          <w:tcPr>
            <w:tcW w:w="236" w:type="dxa"/>
            <w:shd w:val="clear" w:color="auto" w:fill="DAE9F7" w:themeFill="text2" w:themeFillTint="1A"/>
            <w:vAlign w:val="bottom"/>
          </w:tcPr>
          <w:p w14:paraId="2F5505E6" w14:textId="7EAA3A4A" w:rsidR="007B7540" w:rsidRDefault="007B7540" w:rsidP="007B7540">
            <w:pPr>
              <w:jc w:val="center"/>
              <w:rPr>
                <w:rFonts w:ascii="Times New Roman" w:hAnsi="Times New Roman" w:cs="Times New Roman"/>
                <w:sz w:val="20"/>
                <w:szCs w:val="20"/>
              </w:rPr>
            </w:pPr>
          </w:p>
        </w:tc>
        <w:tc>
          <w:tcPr>
            <w:tcW w:w="2929" w:type="dxa"/>
            <w:gridSpan w:val="2"/>
            <w:shd w:val="clear" w:color="auto" w:fill="DAE9F7" w:themeFill="text2" w:themeFillTint="1A"/>
            <w:vAlign w:val="bottom"/>
          </w:tcPr>
          <w:p w14:paraId="6BD0125B" w14:textId="54C0C313" w:rsidR="007B7540" w:rsidRDefault="007B7540" w:rsidP="007B7540">
            <w:pPr>
              <w:jc w:val="center"/>
              <w:rPr>
                <w:rFonts w:ascii="Times New Roman" w:hAnsi="Times New Roman" w:cs="Times New Roman"/>
                <w:sz w:val="20"/>
                <w:szCs w:val="20"/>
              </w:rPr>
            </w:pPr>
          </w:p>
        </w:tc>
        <w:tc>
          <w:tcPr>
            <w:tcW w:w="249" w:type="dxa"/>
            <w:gridSpan w:val="2"/>
            <w:shd w:val="clear" w:color="auto" w:fill="DAE9F7" w:themeFill="text2" w:themeFillTint="1A"/>
            <w:vAlign w:val="bottom"/>
          </w:tcPr>
          <w:p w14:paraId="285D2A0A" w14:textId="77777777" w:rsidR="007B7540" w:rsidRDefault="007B7540" w:rsidP="007B7540">
            <w:pPr>
              <w:jc w:val="center"/>
              <w:rPr>
                <w:rFonts w:ascii="Times New Roman" w:hAnsi="Times New Roman" w:cs="Times New Roman"/>
                <w:sz w:val="20"/>
                <w:szCs w:val="20"/>
              </w:rPr>
            </w:pPr>
          </w:p>
        </w:tc>
        <w:tc>
          <w:tcPr>
            <w:tcW w:w="1870" w:type="dxa"/>
            <w:shd w:val="clear" w:color="auto" w:fill="DAE9F7" w:themeFill="text2" w:themeFillTint="1A"/>
            <w:vAlign w:val="bottom"/>
          </w:tcPr>
          <w:p w14:paraId="19229A93" w14:textId="3CE2681C" w:rsidR="007B7540" w:rsidRDefault="007B7540" w:rsidP="007B7540">
            <w:pPr>
              <w:jc w:val="center"/>
              <w:rPr>
                <w:rFonts w:ascii="Times New Roman" w:hAnsi="Times New Roman" w:cs="Times New Roman"/>
                <w:sz w:val="20"/>
                <w:szCs w:val="20"/>
              </w:rPr>
            </w:pPr>
          </w:p>
        </w:tc>
      </w:tr>
      <w:tr w:rsidR="000A2064" w14:paraId="3C2C8EEF" w14:textId="77777777" w:rsidTr="001A4212">
        <w:trPr>
          <w:gridAfter w:val="1"/>
          <w:wAfter w:w="26" w:type="dxa"/>
          <w:jc w:val="center"/>
        </w:trPr>
        <w:tc>
          <w:tcPr>
            <w:tcW w:w="2430" w:type="dxa"/>
            <w:vAlign w:val="bottom"/>
          </w:tcPr>
          <w:p w14:paraId="364DE846" w14:textId="14AC9BD1" w:rsidR="000A2064" w:rsidRDefault="000A2064" w:rsidP="000A2064">
            <w:pPr>
              <w:jc w:val="center"/>
              <w:rPr>
                <w:rFonts w:ascii="Times New Roman" w:hAnsi="Times New Roman" w:cs="Times New Roman"/>
                <w:sz w:val="20"/>
                <w:szCs w:val="20"/>
              </w:rPr>
            </w:pPr>
          </w:p>
        </w:tc>
        <w:tc>
          <w:tcPr>
            <w:tcW w:w="236" w:type="dxa"/>
            <w:vAlign w:val="bottom"/>
          </w:tcPr>
          <w:p w14:paraId="65D4A077" w14:textId="77777777" w:rsidR="000A2064" w:rsidRDefault="000A2064" w:rsidP="000A2064">
            <w:pPr>
              <w:jc w:val="center"/>
              <w:rPr>
                <w:rFonts w:ascii="Times New Roman" w:hAnsi="Times New Roman" w:cs="Times New Roman"/>
                <w:sz w:val="20"/>
                <w:szCs w:val="20"/>
              </w:rPr>
            </w:pPr>
          </w:p>
        </w:tc>
        <w:tc>
          <w:tcPr>
            <w:tcW w:w="2929" w:type="dxa"/>
            <w:gridSpan w:val="2"/>
            <w:vAlign w:val="bottom"/>
          </w:tcPr>
          <w:p w14:paraId="291CE9AC" w14:textId="0280AD4F" w:rsidR="000A2064" w:rsidRDefault="000A2064" w:rsidP="000A2064">
            <w:pPr>
              <w:jc w:val="center"/>
              <w:rPr>
                <w:rFonts w:ascii="Times New Roman" w:hAnsi="Times New Roman" w:cs="Times New Roman"/>
                <w:sz w:val="20"/>
                <w:szCs w:val="20"/>
              </w:rPr>
            </w:pPr>
          </w:p>
        </w:tc>
        <w:tc>
          <w:tcPr>
            <w:tcW w:w="249" w:type="dxa"/>
            <w:gridSpan w:val="2"/>
            <w:vAlign w:val="bottom"/>
          </w:tcPr>
          <w:p w14:paraId="553D294D" w14:textId="77777777" w:rsidR="000A2064" w:rsidRDefault="000A2064" w:rsidP="000A2064">
            <w:pPr>
              <w:jc w:val="center"/>
              <w:rPr>
                <w:rFonts w:ascii="Times New Roman" w:hAnsi="Times New Roman" w:cs="Times New Roman"/>
                <w:sz w:val="20"/>
                <w:szCs w:val="20"/>
              </w:rPr>
            </w:pPr>
          </w:p>
        </w:tc>
        <w:tc>
          <w:tcPr>
            <w:tcW w:w="1870" w:type="dxa"/>
            <w:vAlign w:val="bottom"/>
          </w:tcPr>
          <w:p w14:paraId="26664332" w14:textId="78AC0F38" w:rsidR="000A2064" w:rsidRDefault="000A2064" w:rsidP="000A2064">
            <w:pPr>
              <w:jc w:val="center"/>
              <w:rPr>
                <w:rFonts w:ascii="Times New Roman" w:hAnsi="Times New Roman" w:cs="Times New Roman"/>
                <w:sz w:val="20"/>
                <w:szCs w:val="20"/>
              </w:rPr>
            </w:pPr>
          </w:p>
        </w:tc>
      </w:tr>
      <w:tr w:rsidR="00786D38" w:rsidRPr="00786D38" w14:paraId="74A4D3A5" w14:textId="77777777" w:rsidTr="003D0AED">
        <w:trPr>
          <w:jc w:val="center"/>
        </w:trPr>
        <w:tc>
          <w:tcPr>
            <w:tcW w:w="2430" w:type="dxa"/>
            <w:shd w:val="clear" w:color="auto" w:fill="DAE9F7" w:themeFill="text2" w:themeFillTint="1A"/>
            <w:vAlign w:val="bottom"/>
          </w:tcPr>
          <w:p w14:paraId="56524A4C" w14:textId="17AD2D38" w:rsidR="00786D38" w:rsidRPr="00786D38" w:rsidRDefault="00786D38" w:rsidP="00786D38">
            <w:pPr>
              <w:rPr>
                <w:rFonts w:ascii="Times New Roman" w:hAnsi="Times New Roman" w:cs="Times New Roman"/>
                <w:sz w:val="20"/>
                <w:szCs w:val="20"/>
                <w:highlight w:val="yellow"/>
                <w:u w:val="single"/>
              </w:rPr>
            </w:pPr>
            <w:r w:rsidRPr="00786D38">
              <w:rPr>
                <w:rFonts w:ascii="Times New Roman" w:eastAsia="Arial Unicode MS" w:hAnsi="Times New Roman" w:cs="Times New Roman"/>
                <w:kern w:val="0"/>
                <w:sz w:val="20"/>
                <w:szCs w:val="20"/>
                <w:highlight w:val="yellow"/>
                <w:u w:val="single"/>
                <w14:ligatures w14:val="none"/>
              </w:rPr>
              <w:t xml:space="preserve">Shipping Address: </w:t>
            </w:r>
          </w:p>
        </w:tc>
        <w:tc>
          <w:tcPr>
            <w:tcW w:w="2929" w:type="dxa"/>
            <w:gridSpan w:val="2"/>
            <w:shd w:val="clear" w:color="auto" w:fill="DAE9F7" w:themeFill="text2" w:themeFillTint="1A"/>
            <w:vAlign w:val="bottom"/>
          </w:tcPr>
          <w:p w14:paraId="4B7176D8" w14:textId="66382CED" w:rsidR="00786D38" w:rsidRPr="00786D38" w:rsidRDefault="00786D38" w:rsidP="00172280">
            <w:pPr>
              <w:jc w:val="center"/>
              <w:rPr>
                <w:rFonts w:ascii="Times New Roman" w:hAnsi="Times New Roman" w:cs="Times New Roman"/>
                <w:sz w:val="20"/>
                <w:szCs w:val="20"/>
                <w:highlight w:val="yellow"/>
                <w:u w:val="single"/>
              </w:rPr>
            </w:pPr>
          </w:p>
        </w:tc>
        <w:tc>
          <w:tcPr>
            <w:tcW w:w="249" w:type="dxa"/>
            <w:gridSpan w:val="2"/>
            <w:shd w:val="clear" w:color="auto" w:fill="DAE9F7" w:themeFill="text2" w:themeFillTint="1A"/>
            <w:vAlign w:val="bottom"/>
          </w:tcPr>
          <w:p w14:paraId="5AE90B84" w14:textId="77777777" w:rsidR="00786D38" w:rsidRPr="00786D38" w:rsidRDefault="00786D38" w:rsidP="00172280">
            <w:pPr>
              <w:jc w:val="center"/>
              <w:rPr>
                <w:rFonts w:ascii="Times New Roman" w:hAnsi="Times New Roman" w:cs="Times New Roman"/>
                <w:sz w:val="20"/>
                <w:szCs w:val="20"/>
                <w:highlight w:val="yellow"/>
                <w:u w:val="single"/>
              </w:rPr>
            </w:pPr>
          </w:p>
        </w:tc>
        <w:tc>
          <w:tcPr>
            <w:tcW w:w="2132" w:type="dxa"/>
            <w:gridSpan w:val="3"/>
            <w:shd w:val="clear" w:color="auto" w:fill="DAE9F7" w:themeFill="text2" w:themeFillTint="1A"/>
            <w:vAlign w:val="bottom"/>
          </w:tcPr>
          <w:p w14:paraId="396BB8FF" w14:textId="22010B22" w:rsidR="00786D38" w:rsidRPr="00786D38" w:rsidRDefault="00786D38" w:rsidP="00172280">
            <w:pPr>
              <w:jc w:val="center"/>
              <w:rPr>
                <w:rFonts w:ascii="Times New Roman" w:hAnsi="Times New Roman" w:cs="Times New Roman"/>
                <w:sz w:val="20"/>
                <w:szCs w:val="20"/>
                <w:highlight w:val="yellow"/>
                <w:u w:val="single"/>
              </w:rPr>
            </w:pPr>
          </w:p>
        </w:tc>
      </w:tr>
    </w:tbl>
    <w:p w14:paraId="42CF1AEF" w14:textId="77777777" w:rsidR="00786D38" w:rsidRDefault="00786D38" w:rsidP="00F021E6">
      <w:pPr>
        <w:spacing w:after="0" w:line="240" w:lineRule="auto"/>
        <w:jc w:val="both"/>
        <w:rPr>
          <w:rFonts w:ascii="Times New Roman" w:hAnsi="Times New Roman" w:cs="Times New Roman"/>
          <w:sz w:val="20"/>
          <w:szCs w:val="20"/>
        </w:rPr>
      </w:pPr>
    </w:p>
    <w:p w14:paraId="72E69992" w14:textId="77777777" w:rsidR="00786D38" w:rsidRDefault="00786D38" w:rsidP="00F021E6">
      <w:pPr>
        <w:spacing w:after="0" w:line="240" w:lineRule="auto"/>
        <w:jc w:val="both"/>
        <w:rPr>
          <w:rFonts w:ascii="Times New Roman" w:hAnsi="Times New Roman" w:cs="Times New Roman"/>
          <w:sz w:val="20"/>
          <w:szCs w:val="20"/>
        </w:rPr>
      </w:pPr>
    </w:p>
    <w:p w14:paraId="590895B1" w14:textId="36C06F32" w:rsidR="00F021E6" w:rsidRPr="00E0619A" w:rsidRDefault="00F021E6" w:rsidP="001A4212">
      <w:pPr>
        <w:pStyle w:val="ListParagraph"/>
        <w:numPr>
          <w:ilvl w:val="0"/>
          <w:numId w:val="1"/>
        </w:numPr>
        <w:tabs>
          <w:tab w:val="left" w:pos="450"/>
        </w:tabs>
        <w:spacing w:after="0" w:line="240" w:lineRule="auto"/>
        <w:ind w:left="0" w:firstLine="0"/>
        <w:jc w:val="both"/>
        <w:rPr>
          <w:rFonts w:ascii="Times New Roman" w:hAnsi="Times New Roman" w:cs="Times New Roman"/>
          <w:sz w:val="19"/>
          <w:szCs w:val="19"/>
        </w:rPr>
      </w:pPr>
      <w:r w:rsidRPr="00E0619A">
        <w:rPr>
          <w:rFonts w:ascii="Times New Roman" w:hAnsi="Times New Roman" w:cs="Times New Roman"/>
          <w:sz w:val="19"/>
          <w:szCs w:val="19"/>
        </w:rPr>
        <w:t xml:space="preserve">It is the intention of the parties hereto that this Agreement be administered in accordance with the discount provisions of the federal anti-kickback statute (Title 42, United States Code, Section 1320a-7b(b)).  Accordingly, insofar as required by such statute or by the discount safe harbor regulations at 42 CFR §1001.952(h), Customer shall fully and accurately report in applicable cost reports and provide information upon request to Medicare, Medicaid and other federal health care programs on all discounts and price reductions under this Agreement, including, without limitation, disclosing and accurately reflecting where appropriate, and as appropriate, to the applicable reimbursement methodology, Customer’s use of the Products at no charge.  </w:t>
      </w:r>
    </w:p>
    <w:p w14:paraId="73823BC2" w14:textId="77777777" w:rsidR="00F021E6" w:rsidRPr="00E0619A" w:rsidRDefault="00F021E6" w:rsidP="00F021E6">
      <w:pPr>
        <w:spacing w:after="0" w:line="240" w:lineRule="auto"/>
        <w:jc w:val="both"/>
        <w:rPr>
          <w:rFonts w:ascii="Times New Roman" w:hAnsi="Times New Roman" w:cs="Times New Roman"/>
          <w:sz w:val="19"/>
          <w:szCs w:val="19"/>
        </w:rPr>
      </w:pPr>
    </w:p>
    <w:p w14:paraId="4EE03E15" w14:textId="72A2A2E4" w:rsidR="00F021E6" w:rsidRPr="003D0AED" w:rsidRDefault="006B1AC4" w:rsidP="00F021E6">
      <w:pPr>
        <w:pStyle w:val="ListParagraph"/>
        <w:numPr>
          <w:ilvl w:val="0"/>
          <w:numId w:val="1"/>
        </w:numPr>
        <w:tabs>
          <w:tab w:val="left" w:pos="450"/>
        </w:tabs>
        <w:spacing w:after="0" w:line="240" w:lineRule="auto"/>
        <w:ind w:left="0" w:firstLine="0"/>
        <w:jc w:val="both"/>
        <w:rPr>
          <w:rFonts w:ascii="Times New Roman" w:hAnsi="Times New Roman" w:cs="Times New Roman"/>
          <w:sz w:val="19"/>
          <w:szCs w:val="19"/>
        </w:rPr>
      </w:pPr>
      <w:r w:rsidRPr="00E0619A">
        <w:rPr>
          <w:rFonts w:ascii="Times New Roman" w:hAnsi="Times New Roman" w:cs="Times New Roman"/>
          <w:sz w:val="19"/>
          <w:szCs w:val="19"/>
        </w:rPr>
        <w:t xml:space="preserve">This Agreement may only be amended by a written agreement executed by authorized agents of each of the parties and expressing an intent to be bound by the terms of such an amendment.  This Agreement may be executed in counterparts, each of which shall be deemed to be an original and all of which together shall be deemed to be one and the same instrument.  This Agreement constitutes the entire understanding and agreement between the parties concerning the subject matter hereof, and supersedes all prior negotiations, agreements and understandings between the parties, whether oral or in writing, concerning the subject matter hereof. The terms on any pre-printed form documents (including invoices and purchase orders) between </w:t>
      </w:r>
      <w:r w:rsidRPr="00E0619A">
        <w:rPr>
          <w:rFonts w:ascii="Times New Roman" w:eastAsia="Times New Roman" w:hAnsi="Times New Roman" w:cs="Times New Roman"/>
          <w:kern w:val="0"/>
          <w:sz w:val="19"/>
          <w:szCs w:val="19"/>
          <w14:ligatures w14:val="none"/>
        </w:rPr>
        <w:t>Company</w:t>
      </w:r>
      <w:r w:rsidRPr="00E0619A">
        <w:rPr>
          <w:rFonts w:ascii="Times New Roman" w:hAnsi="Times New Roman" w:cs="Times New Roman"/>
          <w:sz w:val="19"/>
          <w:szCs w:val="19"/>
        </w:rPr>
        <w:t xml:space="preserve"> and Customer shall have no effect and the terms of this Agreement shall control. Neither party may assign, subcontract, delegate or otherwise transfer this Agreement or any of its rights or obligations hereunder, without the other party's prior written consent. This Agreement shall be binding upon and shall inure to the benefit of the parties hereto and their respective successors and permitted assigns. If any part of this Agreement shall be determined to be invalid, illegal or unenforceable by any valid act of Congress or act of any state legislature or by any regulation duly promulgated by the United States or a state acting in accordance with the law, or declared null and void by any court of competent jurisdiction, then such part shall be reformed, if possible, to conform to the law and, in any event, the remaining parts of this Agreement shall be fully effective and operative insofar as reasonably possible.</w:t>
      </w:r>
    </w:p>
    <w:p w14:paraId="2C6776BB" w14:textId="56EF8F80" w:rsidR="006B1AC4" w:rsidRDefault="00B76BB1" w:rsidP="00B76BB1">
      <w:pPr>
        <w:keepNext/>
        <w:spacing w:after="0" w:line="240" w:lineRule="auto"/>
        <w:jc w:val="both"/>
        <w:rPr>
          <w:rFonts w:ascii="Times New Roman" w:hAnsi="Times New Roman" w:cs="Times New Roman"/>
          <w:sz w:val="19"/>
          <w:szCs w:val="19"/>
        </w:rPr>
      </w:pPr>
      <w:r w:rsidRPr="00E0619A">
        <w:rPr>
          <w:rFonts w:ascii="Times New Roman" w:hAnsi="Times New Roman" w:cs="Times New Roman"/>
          <w:b/>
          <w:bCs/>
          <w:sz w:val="19"/>
          <w:szCs w:val="19"/>
        </w:rPr>
        <w:t>IN WITNESS WHEREOF,</w:t>
      </w:r>
      <w:r w:rsidRPr="00E0619A">
        <w:rPr>
          <w:rFonts w:ascii="Times New Roman" w:hAnsi="Times New Roman" w:cs="Times New Roman"/>
          <w:sz w:val="19"/>
          <w:szCs w:val="19"/>
        </w:rPr>
        <w:t xml:space="preserve"> each of the parties hereto have caused this Agreement to be executed by their respective duly authorized representatives as of </w:t>
      </w:r>
      <w:r w:rsidR="006B1AC4" w:rsidRPr="00E0619A">
        <w:rPr>
          <w:rFonts w:ascii="Times New Roman" w:hAnsi="Times New Roman" w:cs="Times New Roman"/>
          <w:sz w:val="19"/>
          <w:szCs w:val="19"/>
        </w:rPr>
        <w:t>the day first above written.</w:t>
      </w:r>
    </w:p>
    <w:p w14:paraId="51A29912" w14:textId="39FE0551" w:rsidR="00B76BB1" w:rsidRPr="00E0619A" w:rsidRDefault="00B76BB1" w:rsidP="00B76BB1">
      <w:pPr>
        <w:keepNext/>
        <w:keepLines/>
        <w:overflowPunct w:val="0"/>
        <w:autoSpaceDE w:val="0"/>
        <w:autoSpaceDN w:val="0"/>
        <w:adjustRightInd w:val="0"/>
        <w:spacing w:after="0" w:line="240" w:lineRule="auto"/>
        <w:jc w:val="both"/>
        <w:textAlignment w:val="baseline"/>
        <w:rPr>
          <w:rFonts w:ascii="Times New Roman" w:hAnsi="Times New Roman" w:cs="Times New Roman"/>
          <w:kern w:val="0"/>
          <w:sz w:val="19"/>
          <w:szCs w:val="19"/>
          <w14:ligatures w14:val="none"/>
        </w:rPr>
      </w:pPr>
    </w:p>
    <w:tbl>
      <w:tblPr>
        <w:tblW w:w="0" w:type="auto"/>
        <w:tblInd w:w="108" w:type="dxa"/>
        <w:tblLook w:val="0000" w:firstRow="0" w:lastRow="0" w:firstColumn="0" w:lastColumn="0" w:noHBand="0" w:noVBand="0"/>
      </w:tblPr>
      <w:tblGrid>
        <w:gridCol w:w="4397"/>
        <w:gridCol w:w="234"/>
        <w:gridCol w:w="5161"/>
      </w:tblGrid>
      <w:tr w:rsidR="00B76BB1" w:rsidRPr="00E0619A" w14:paraId="2C9FA19C" w14:textId="77777777" w:rsidTr="00A93035">
        <w:tc>
          <w:tcPr>
            <w:tcW w:w="4397" w:type="dxa"/>
          </w:tcPr>
          <w:p w14:paraId="07CF676F" w14:textId="5C93047C" w:rsidR="00B76BB1" w:rsidRPr="00E0619A" w:rsidRDefault="00466D57"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3"/>
                <w:kern w:val="0"/>
                <w:sz w:val="19"/>
                <w:szCs w:val="19"/>
                <w14:ligatures w14:val="none"/>
              </w:rPr>
            </w:pPr>
            <w:r>
              <w:rPr>
                <w:rFonts w:ascii="Times New Roman" w:eastAsia="Times New Roman" w:hAnsi="Times New Roman" w:cs="Times New Roman"/>
                <w:b/>
                <w:bCs/>
                <w:spacing w:val="-3"/>
                <w:kern w:val="0"/>
                <w:sz w:val="19"/>
                <w:szCs w:val="19"/>
                <w14:ligatures w14:val="none"/>
              </w:rPr>
              <w:t xml:space="preserve">XLTA US LLOC </w:t>
            </w:r>
          </w:p>
        </w:tc>
        <w:tc>
          <w:tcPr>
            <w:tcW w:w="234" w:type="dxa"/>
          </w:tcPr>
          <w:p w14:paraId="3ABFBC28"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3"/>
                <w:kern w:val="0"/>
                <w:sz w:val="19"/>
                <w:szCs w:val="19"/>
                <w14:ligatures w14:val="none"/>
              </w:rPr>
            </w:pPr>
          </w:p>
        </w:tc>
        <w:tc>
          <w:tcPr>
            <w:tcW w:w="5161" w:type="dxa"/>
          </w:tcPr>
          <w:p w14:paraId="68A21229" w14:textId="5FF3E4EB" w:rsidR="00B76BB1" w:rsidRPr="00E0619A" w:rsidRDefault="003D0AED"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3"/>
                <w:kern w:val="0"/>
                <w:sz w:val="19"/>
                <w:szCs w:val="19"/>
                <w14:ligatures w14:val="none"/>
              </w:rPr>
            </w:pPr>
            <w:r>
              <w:rPr>
                <w:rFonts w:ascii="Times New Roman" w:eastAsia="Times New Roman" w:hAnsi="Times New Roman" w:cs="Times New Roman"/>
                <w:b/>
                <w:bCs/>
                <w:spacing w:val="-3"/>
                <w:kern w:val="0"/>
                <w:sz w:val="19"/>
                <w:szCs w:val="19"/>
                <w14:ligatures w14:val="none"/>
              </w:rPr>
              <w:t>Clinic Info</w:t>
            </w:r>
          </w:p>
        </w:tc>
      </w:tr>
      <w:tr w:rsidR="00B76BB1" w:rsidRPr="00E0619A" w14:paraId="6CADF9B0" w14:textId="77777777" w:rsidTr="00A93035">
        <w:tc>
          <w:tcPr>
            <w:tcW w:w="4397" w:type="dxa"/>
          </w:tcPr>
          <w:p w14:paraId="0307BB09"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5A9F082F"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2209CA98"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B76BB1" w:rsidRPr="00E0619A" w14:paraId="60BD17B5" w14:textId="77777777" w:rsidTr="00A93035">
        <w:tc>
          <w:tcPr>
            <w:tcW w:w="4397" w:type="dxa"/>
          </w:tcPr>
          <w:p w14:paraId="6950D849"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5D865264"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0513B96C" w14:textId="77777777" w:rsidR="00B76BB1" w:rsidRPr="00E0619A" w:rsidRDefault="00B76BB1" w:rsidP="00B76BB1">
            <w:pPr>
              <w:keepNext/>
              <w:keepLines/>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B76BB1" w:rsidRPr="00E0619A" w14:paraId="10FEE449" w14:textId="77777777" w:rsidTr="00A93035">
        <w:tc>
          <w:tcPr>
            <w:tcW w:w="4397" w:type="dxa"/>
          </w:tcPr>
          <w:p w14:paraId="514372CA"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u w:val="single"/>
                <w14:ligatures w14:val="none"/>
              </w:rPr>
            </w:pPr>
            <w:r w:rsidRPr="00E0619A">
              <w:rPr>
                <w:rFonts w:ascii="Times New Roman" w:eastAsia="Times New Roman" w:hAnsi="Times New Roman" w:cs="Times New Roman"/>
                <w:spacing w:val="-3"/>
                <w:kern w:val="0"/>
                <w:sz w:val="19"/>
                <w:szCs w:val="19"/>
                <w14:ligatures w14:val="none"/>
              </w:rPr>
              <w:t xml:space="preserve">By: </w:t>
            </w:r>
            <w:r w:rsidRPr="00E0619A">
              <w:rPr>
                <w:rFonts w:ascii="Times New Roman" w:eastAsia="Times New Roman" w:hAnsi="Times New Roman" w:cs="Times New Roman"/>
                <w:spacing w:val="-3"/>
                <w:kern w:val="0"/>
                <w:sz w:val="19"/>
                <w:szCs w:val="19"/>
                <w:u w:val="single"/>
                <w14:ligatures w14:val="none"/>
              </w:rPr>
              <w:tab/>
            </w:r>
          </w:p>
        </w:tc>
        <w:tc>
          <w:tcPr>
            <w:tcW w:w="234" w:type="dxa"/>
          </w:tcPr>
          <w:p w14:paraId="239788C6"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0766E229" w14:textId="3FFC1678" w:rsidR="00B76BB1" w:rsidRPr="00E0619A" w:rsidRDefault="003D0AED"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u w:val="single"/>
                <w14:ligatures w14:val="none"/>
              </w:rPr>
            </w:pPr>
            <w:r>
              <w:rPr>
                <w:rFonts w:ascii="Times New Roman" w:eastAsia="Times New Roman" w:hAnsi="Times New Roman" w:cs="Times New Roman"/>
                <w:spacing w:val="-3"/>
                <w:kern w:val="0"/>
                <w:sz w:val="19"/>
                <w:szCs w:val="19"/>
                <w14:ligatures w14:val="none"/>
              </w:rPr>
              <w:t>Signature</w:t>
            </w:r>
            <w:r w:rsidR="00B76BB1" w:rsidRPr="00E0619A">
              <w:rPr>
                <w:rFonts w:ascii="Times New Roman" w:eastAsia="Times New Roman" w:hAnsi="Times New Roman" w:cs="Times New Roman"/>
                <w:spacing w:val="-3"/>
                <w:kern w:val="0"/>
                <w:sz w:val="19"/>
                <w:szCs w:val="19"/>
                <w14:ligatures w14:val="none"/>
              </w:rPr>
              <w:t xml:space="preserve">: </w:t>
            </w:r>
            <w:r w:rsidR="00B76BB1" w:rsidRPr="00E0619A">
              <w:rPr>
                <w:rFonts w:ascii="Times New Roman" w:eastAsia="Times New Roman" w:hAnsi="Times New Roman" w:cs="Times New Roman"/>
                <w:spacing w:val="-3"/>
                <w:kern w:val="0"/>
                <w:sz w:val="19"/>
                <w:szCs w:val="19"/>
                <w:u w:val="single"/>
                <w14:ligatures w14:val="none"/>
              </w:rPr>
              <w:tab/>
            </w:r>
          </w:p>
        </w:tc>
      </w:tr>
      <w:tr w:rsidR="00B76BB1" w:rsidRPr="00E0619A" w14:paraId="193E3DE3" w14:textId="77777777" w:rsidTr="00A93035">
        <w:tc>
          <w:tcPr>
            <w:tcW w:w="4397" w:type="dxa"/>
          </w:tcPr>
          <w:p w14:paraId="1D889080"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1B1C3906"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24C44956"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B76BB1" w:rsidRPr="00E0619A" w14:paraId="1AAF982E" w14:textId="77777777" w:rsidTr="00A93035">
        <w:tc>
          <w:tcPr>
            <w:tcW w:w="4397" w:type="dxa"/>
          </w:tcPr>
          <w:p w14:paraId="03D8F88C"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sidRPr="00E0619A">
              <w:rPr>
                <w:rFonts w:ascii="Times New Roman" w:eastAsia="Times New Roman" w:hAnsi="Times New Roman" w:cs="Times New Roman"/>
                <w:spacing w:val="-3"/>
                <w:kern w:val="0"/>
                <w:sz w:val="19"/>
                <w:szCs w:val="19"/>
                <w14:ligatures w14:val="none"/>
              </w:rPr>
              <w:t xml:space="preserve">Name: </w:t>
            </w:r>
            <w:r w:rsidRPr="00E0619A">
              <w:rPr>
                <w:rFonts w:ascii="Times New Roman" w:eastAsia="Times New Roman" w:hAnsi="Times New Roman" w:cs="Times New Roman"/>
                <w:spacing w:val="-3"/>
                <w:kern w:val="0"/>
                <w:sz w:val="19"/>
                <w:szCs w:val="19"/>
                <w:u w:val="single"/>
                <w14:ligatures w14:val="none"/>
              </w:rPr>
              <w:tab/>
            </w:r>
          </w:p>
        </w:tc>
        <w:tc>
          <w:tcPr>
            <w:tcW w:w="234" w:type="dxa"/>
          </w:tcPr>
          <w:p w14:paraId="35C3C67C"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32A262A8" w14:textId="77777777" w:rsidR="00B76BB1" w:rsidRPr="00E0619A" w:rsidRDefault="00B76BB1" w:rsidP="00B76BB1">
            <w:pPr>
              <w:keepNext/>
              <w:keepLines/>
              <w:tabs>
                <w:tab w:val="left" w:pos="-720"/>
                <w:tab w:val="right" w:pos="43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sidRPr="00E0619A">
              <w:rPr>
                <w:rFonts w:ascii="Times New Roman" w:eastAsia="Times New Roman" w:hAnsi="Times New Roman" w:cs="Times New Roman"/>
                <w:spacing w:val="-3"/>
                <w:kern w:val="0"/>
                <w:sz w:val="19"/>
                <w:szCs w:val="19"/>
                <w14:ligatures w14:val="none"/>
              </w:rPr>
              <w:t xml:space="preserve">Name: </w:t>
            </w:r>
            <w:r w:rsidRPr="00E0619A">
              <w:rPr>
                <w:rFonts w:ascii="Times New Roman" w:eastAsia="Times New Roman" w:hAnsi="Times New Roman" w:cs="Times New Roman"/>
                <w:spacing w:val="-3"/>
                <w:kern w:val="0"/>
                <w:sz w:val="19"/>
                <w:szCs w:val="19"/>
                <w:u w:val="single"/>
                <w14:ligatures w14:val="none"/>
              </w:rPr>
              <w:tab/>
            </w:r>
          </w:p>
        </w:tc>
      </w:tr>
      <w:tr w:rsidR="00B76BB1" w:rsidRPr="00E0619A" w14:paraId="05EEC6F5" w14:textId="77777777" w:rsidTr="00A93035">
        <w:tc>
          <w:tcPr>
            <w:tcW w:w="4397" w:type="dxa"/>
          </w:tcPr>
          <w:p w14:paraId="5D6DEBAF" w14:textId="77777777" w:rsidR="00B76BB1" w:rsidRPr="00E0619A" w:rsidRDefault="00B76BB1"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5CF783A5" w14:textId="77777777" w:rsidR="00B76BB1" w:rsidRPr="00E0619A" w:rsidRDefault="00B76BB1"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1E824070" w14:textId="77777777" w:rsidR="00B76BB1" w:rsidRPr="00E0619A" w:rsidRDefault="00B76BB1"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B76BB1" w:rsidRPr="00E0619A" w14:paraId="4AA9F81F" w14:textId="77777777" w:rsidTr="00A93035">
        <w:tc>
          <w:tcPr>
            <w:tcW w:w="4397" w:type="dxa"/>
          </w:tcPr>
          <w:p w14:paraId="3453564F" w14:textId="77777777" w:rsidR="00B76BB1" w:rsidRPr="00E0619A" w:rsidRDefault="00B76BB1"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sidRPr="00E0619A">
              <w:rPr>
                <w:rFonts w:ascii="Times New Roman" w:eastAsia="Times New Roman" w:hAnsi="Times New Roman" w:cs="Times New Roman"/>
                <w:spacing w:val="-3"/>
                <w:kern w:val="0"/>
                <w:sz w:val="19"/>
                <w:szCs w:val="19"/>
                <w14:ligatures w14:val="none"/>
              </w:rPr>
              <w:t xml:space="preserve">Title:  </w:t>
            </w:r>
            <w:r w:rsidRPr="00E0619A">
              <w:rPr>
                <w:rFonts w:ascii="Times New Roman" w:eastAsia="Times New Roman" w:hAnsi="Times New Roman" w:cs="Times New Roman"/>
                <w:spacing w:val="-3"/>
                <w:kern w:val="0"/>
                <w:sz w:val="19"/>
                <w:szCs w:val="19"/>
                <w:u w:val="single"/>
                <w14:ligatures w14:val="none"/>
              </w:rPr>
              <w:tab/>
            </w:r>
          </w:p>
        </w:tc>
        <w:tc>
          <w:tcPr>
            <w:tcW w:w="234" w:type="dxa"/>
          </w:tcPr>
          <w:p w14:paraId="7C22DC1A" w14:textId="77777777" w:rsidR="00B76BB1" w:rsidRPr="00E0619A" w:rsidRDefault="00B76BB1"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6062D59E" w14:textId="1DE7FBA3" w:rsidR="00B76BB1" w:rsidRPr="00E0619A" w:rsidRDefault="003D0AED"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Pr>
                <w:rFonts w:ascii="Times New Roman" w:eastAsia="Times New Roman" w:hAnsi="Times New Roman" w:cs="Times New Roman"/>
                <w:spacing w:val="-3"/>
                <w:kern w:val="0"/>
                <w:sz w:val="19"/>
                <w:szCs w:val="19"/>
                <w14:ligatures w14:val="none"/>
              </w:rPr>
              <w:t>Company</w:t>
            </w:r>
            <w:r w:rsidR="00B76BB1" w:rsidRPr="00E0619A">
              <w:rPr>
                <w:rFonts w:ascii="Times New Roman" w:eastAsia="Times New Roman" w:hAnsi="Times New Roman" w:cs="Times New Roman"/>
                <w:spacing w:val="-3"/>
                <w:kern w:val="0"/>
                <w:sz w:val="19"/>
                <w:szCs w:val="19"/>
                <w14:ligatures w14:val="none"/>
              </w:rPr>
              <w:t xml:space="preserve">:  </w:t>
            </w:r>
            <w:r w:rsidR="00B76BB1" w:rsidRPr="00E0619A">
              <w:rPr>
                <w:rFonts w:ascii="Times New Roman" w:eastAsia="Times New Roman" w:hAnsi="Times New Roman" w:cs="Times New Roman"/>
                <w:spacing w:val="-3"/>
                <w:kern w:val="0"/>
                <w:sz w:val="19"/>
                <w:szCs w:val="19"/>
                <w:u w:val="single"/>
                <w14:ligatures w14:val="none"/>
              </w:rPr>
              <w:tab/>
            </w:r>
          </w:p>
        </w:tc>
      </w:tr>
      <w:tr w:rsidR="003D0AED" w:rsidRPr="00E0619A" w14:paraId="258083C8" w14:textId="77777777" w:rsidTr="00A93035">
        <w:tc>
          <w:tcPr>
            <w:tcW w:w="4397" w:type="dxa"/>
          </w:tcPr>
          <w:p w14:paraId="749947E7" w14:textId="77777777" w:rsidR="003D0AED" w:rsidRPr="00E0619A" w:rsidRDefault="003D0AED"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37684D53" w14:textId="77777777" w:rsidR="003D0AED" w:rsidRPr="00E0619A" w:rsidRDefault="003D0AED"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376B2BEA" w14:textId="77777777" w:rsidR="003D0AED" w:rsidRDefault="003D0AED" w:rsidP="00B76BB1">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3D0AED" w:rsidRPr="00E0619A" w14:paraId="1D6619D8" w14:textId="77777777" w:rsidTr="00A93035">
        <w:tc>
          <w:tcPr>
            <w:tcW w:w="4397" w:type="dxa"/>
          </w:tcPr>
          <w:p w14:paraId="3368AF53" w14:textId="77777777" w:rsidR="003D0AED" w:rsidRPr="00E0619A" w:rsidRDefault="003D0AED" w:rsidP="003D0AED">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521ACE3B" w14:textId="77777777" w:rsidR="003D0AED" w:rsidRPr="00E0619A" w:rsidRDefault="003D0AED" w:rsidP="003D0AED">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6966876C" w14:textId="058FBC70" w:rsidR="003D0AED" w:rsidRDefault="003D0AED" w:rsidP="003D0AED">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Pr>
                <w:rFonts w:ascii="Times New Roman" w:eastAsia="Times New Roman" w:hAnsi="Times New Roman" w:cs="Times New Roman"/>
                <w:spacing w:val="-3"/>
                <w:kern w:val="0"/>
                <w:sz w:val="19"/>
                <w:szCs w:val="19"/>
                <w14:ligatures w14:val="none"/>
              </w:rPr>
              <w:t>Email</w:t>
            </w:r>
            <w:r w:rsidRPr="00E0619A">
              <w:rPr>
                <w:rFonts w:ascii="Times New Roman" w:eastAsia="Times New Roman" w:hAnsi="Times New Roman" w:cs="Times New Roman"/>
                <w:spacing w:val="-3"/>
                <w:kern w:val="0"/>
                <w:sz w:val="19"/>
                <w:szCs w:val="19"/>
                <w14:ligatures w14:val="none"/>
              </w:rPr>
              <w:t xml:space="preserve">:  </w:t>
            </w:r>
            <w:r w:rsidRPr="00E0619A">
              <w:rPr>
                <w:rFonts w:ascii="Times New Roman" w:eastAsia="Times New Roman" w:hAnsi="Times New Roman" w:cs="Times New Roman"/>
                <w:spacing w:val="-3"/>
                <w:kern w:val="0"/>
                <w:sz w:val="19"/>
                <w:szCs w:val="19"/>
                <w:u w:val="single"/>
                <w14:ligatures w14:val="none"/>
              </w:rPr>
              <w:tab/>
            </w:r>
          </w:p>
        </w:tc>
      </w:tr>
      <w:tr w:rsidR="00A93035" w:rsidRPr="00E0619A" w14:paraId="380D442E" w14:textId="77777777" w:rsidTr="00A93035">
        <w:tc>
          <w:tcPr>
            <w:tcW w:w="4397" w:type="dxa"/>
          </w:tcPr>
          <w:p w14:paraId="5A00A01C"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650B4616"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7C8C93C1" w14:textId="45AB6CB3" w:rsidR="00A93035"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r w:rsidR="00A93035" w:rsidRPr="00E0619A" w14:paraId="7D049CF0" w14:textId="77777777" w:rsidTr="00A93035">
        <w:tc>
          <w:tcPr>
            <w:tcW w:w="4397" w:type="dxa"/>
          </w:tcPr>
          <w:p w14:paraId="43219F62"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7BEC5E1F"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35E3BE34" w14:textId="368D8BDF" w:rsidR="00A93035"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r>
              <w:rPr>
                <w:rFonts w:ascii="Times New Roman" w:eastAsia="Times New Roman" w:hAnsi="Times New Roman" w:cs="Times New Roman"/>
                <w:spacing w:val="-3"/>
                <w:kern w:val="0"/>
                <w:sz w:val="19"/>
                <w:szCs w:val="19"/>
                <w14:ligatures w14:val="none"/>
              </w:rPr>
              <w:t>Sales Rep Name</w:t>
            </w:r>
            <w:r w:rsidRPr="00E0619A">
              <w:rPr>
                <w:rFonts w:ascii="Times New Roman" w:eastAsia="Times New Roman" w:hAnsi="Times New Roman" w:cs="Times New Roman"/>
                <w:spacing w:val="-3"/>
                <w:kern w:val="0"/>
                <w:sz w:val="19"/>
                <w:szCs w:val="19"/>
                <w14:ligatures w14:val="none"/>
              </w:rPr>
              <w:t xml:space="preserve">:  </w:t>
            </w:r>
            <w:r w:rsidRPr="00E0619A">
              <w:rPr>
                <w:rFonts w:ascii="Times New Roman" w:eastAsia="Times New Roman" w:hAnsi="Times New Roman" w:cs="Times New Roman"/>
                <w:spacing w:val="-3"/>
                <w:kern w:val="0"/>
                <w:sz w:val="19"/>
                <w:szCs w:val="19"/>
                <w:u w:val="single"/>
                <w14:ligatures w14:val="none"/>
              </w:rPr>
              <w:tab/>
            </w:r>
          </w:p>
        </w:tc>
      </w:tr>
      <w:tr w:rsidR="00A93035" w:rsidRPr="00E0619A" w14:paraId="7EAB32D1" w14:textId="77777777" w:rsidTr="00A93035">
        <w:tc>
          <w:tcPr>
            <w:tcW w:w="4397" w:type="dxa"/>
          </w:tcPr>
          <w:p w14:paraId="202E06E1"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234" w:type="dxa"/>
          </w:tcPr>
          <w:p w14:paraId="20CAAFFF" w14:textId="77777777" w:rsidR="00A93035" w:rsidRPr="00E0619A"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c>
          <w:tcPr>
            <w:tcW w:w="5161" w:type="dxa"/>
          </w:tcPr>
          <w:p w14:paraId="1ACE7D57" w14:textId="2AEA2D38" w:rsidR="00A93035" w:rsidRDefault="00A93035" w:rsidP="00A93035">
            <w:pPr>
              <w:keepNext/>
              <w:keepLines/>
              <w:tabs>
                <w:tab w:val="left" w:pos="-720"/>
                <w:tab w:val="right" w:pos="4380"/>
                <w:tab w:val="right" w:pos="4575"/>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3"/>
                <w:kern w:val="0"/>
                <w:sz w:val="19"/>
                <w:szCs w:val="19"/>
                <w14:ligatures w14:val="none"/>
              </w:rPr>
            </w:pPr>
          </w:p>
        </w:tc>
      </w:tr>
    </w:tbl>
    <w:p w14:paraId="75A0A269" w14:textId="77777777" w:rsidR="00B76BB1" w:rsidRPr="00E0619A" w:rsidRDefault="00B76BB1" w:rsidP="00B76B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19"/>
          <w:szCs w:val="19"/>
          <w14:ligatures w14:val="none"/>
        </w:rPr>
      </w:pPr>
    </w:p>
    <w:p w14:paraId="2E839E97" w14:textId="77777777" w:rsidR="00B76BB1" w:rsidRPr="00B76BB1" w:rsidRDefault="00B76BB1" w:rsidP="00B76B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0"/>
          <w:szCs w:val="20"/>
          <w14:ligatures w14:val="none"/>
        </w:rPr>
      </w:pPr>
    </w:p>
    <w:sectPr w:rsidR="00B76BB1" w:rsidRPr="00B76BB1" w:rsidSect="003D0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40ADE"/>
    <w:multiLevelType w:val="hybridMultilevel"/>
    <w:tmpl w:val="1D38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96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D6"/>
    <w:rsid w:val="00001F43"/>
    <w:rsid w:val="0000574B"/>
    <w:rsid w:val="000A2064"/>
    <w:rsid w:val="000D1B07"/>
    <w:rsid w:val="00172280"/>
    <w:rsid w:val="001A4212"/>
    <w:rsid w:val="001D1935"/>
    <w:rsid w:val="00224C81"/>
    <w:rsid w:val="0023515E"/>
    <w:rsid w:val="003228CB"/>
    <w:rsid w:val="00347F3A"/>
    <w:rsid w:val="003C69A3"/>
    <w:rsid w:val="003D0AED"/>
    <w:rsid w:val="00406633"/>
    <w:rsid w:val="00466D57"/>
    <w:rsid w:val="004B18D7"/>
    <w:rsid w:val="004D53FD"/>
    <w:rsid w:val="00502BCE"/>
    <w:rsid w:val="005135C2"/>
    <w:rsid w:val="005222CD"/>
    <w:rsid w:val="00590E27"/>
    <w:rsid w:val="005A21E0"/>
    <w:rsid w:val="005B3095"/>
    <w:rsid w:val="005F201C"/>
    <w:rsid w:val="00673099"/>
    <w:rsid w:val="006B1AC4"/>
    <w:rsid w:val="006D48EE"/>
    <w:rsid w:val="006E3567"/>
    <w:rsid w:val="007867EC"/>
    <w:rsid w:val="00786D38"/>
    <w:rsid w:val="007B7540"/>
    <w:rsid w:val="007C21D3"/>
    <w:rsid w:val="0080602E"/>
    <w:rsid w:val="00863E88"/>
    <w:rsid w:val="008F2FEA"/>
    <w:rsid w:val="00936A85"/>
    <w:rsid w:val="00946BE4"/>
    <w:rsid w:val="0097752C"/>
    <w:rsid w:val="009B4ED6"/>
    <w:rsid w:val="00A93035"/>
    <w:rsid w:val="00AC35D6"/>
    <w:rsid w:val="00B25DAD"/>
    <w:rsid w:val="00B76BB1"/>
    <w:rsid w:val="00C33B26"/>
    <w:rsid w:val="00D0625C"/>
    <w:rsid w:val="00D26230"/>
    <w:rsid w:val="00D6198A"/>
    <w:rsid w:val="00D61AC5"/>
    <w:rsid w:val="00D72D39"/>
    <w:rsid w:val="00D80512"/>
    <w:rsid w:val="00DE4E08"/>
    <w:rsid w:val="00E0619A"/>
    <w:rsid w:val="00E75711"/>
    <w:rsid w:val="00EE199E"/>
    <w:rsid w:val="00F021E6"/>
    <w:rsid w:val="00F16AAB"/>
    <w:rsid w:val="00F96251"/>
    <w:rsid w:val="00FC1F1D"/>
    <w:rsid w:val="00FC7998"/>
    <w:rsid w:val="019E250F"/>
    <w:rsid w:val="0C5DBD76"/>
    <w:rsid w:val="16FCA6C6"/>
    <w:rsid w:val="25214A05"/>
    <w:rsid w:val="29D01FA9"/>
    <w:rsid w:val="3313FE08"/>
    <w:rsid w:val="4CE14C2A"/>
    <w:rsid w:val="538985E5"/>
    <w:rsid w:val="59A7DD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4DE2EE"/>
  <w15:chartTrackingRefBased/>
  <w15:docId w15:val="{E019D641-E802-4EA8-A710-3B83F8B9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5D6"/>
    <w:rPr>
      <w:rFonts w:eastAsiaTheme="majorEastAsia" w:cstheme="majorBidi"/>
      <w:color w:val="272727" w:themeColor="text1" w:themeTint="D8"/>
    </w:rPr>
  </w:style>
  <w:style w:type="paragraph" w:styleId="Title">
    <w:name w:val="Title"/>
    <w:basedOn w:val="Normal"/>
    <w:next w:val="Normal"/>
    <w:link w:val="TitleChar"/>
    <w:uiPriority w:val="10"/>
    <w:qFormat/>
    <w:rsid w:val="00AC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5D6"/>
    <w:pPr>
      <w:spacing w:before="160"/>
      <w:jc w:val="center"/>
    </w:pPr>
    <w:rPr>
      <w:i/>
      <w:iCs/>
      <w:color w:val="404040" w:themeColor="text1" w:themeTint="BF"/>
    </w:rPr>
  </w:style>
  <w:style w:type="character" w:customStyle="1" w:styleId="QuoteChar">
    <w:name w:val="Quote Char"/>
    <w:basedOn w:val="DefaultParagraphFont"/>
    <w:link w:val="Quote"/>
    <w:uiPriority w:val="29"/>
    <w:rsid w:val="00AC35D6"/>
    <w:rPr>
      <w:i/>
      <w:iCs/>
      <w:color w:val="404040" w:themeColor="text1" w:themeTint="BF"/>
    </w:rPr>
  </w:style>
  <w:style w:type="paragraph" w:styleId="ListParagraph">
    <w:name w:val="List Paragraph"/>
    <w:basedOn w:val="Normal"/>
    <w:uiPriority w:val="34"/>
    <w:qFormat/>
    <w:rsid w:val="00AC35D6"/>
    <w:pPr>
      <w:ind w:left="720"/>
      <w:contextualSpacing/>
    </w:pPr>
  </w:style>
  <w:style w:type="character" w:styleId="IntenseEmphasis">
    <w:name w:val="Intense Emphasis"/>
    <w:basedOn w:val="DefaultParagraphFont"/>
    <w:uiPriority w:val="21"/>
    <w:qFormat/>
    <w:rsid w:val="00AC35D6"/>
    <w:rPr>
      <w:i/>
      <w:iCs/>
      <w:color w:val="0F4761" w:themeColor="accent1" w:themeShade="BF"/>
    </w:rPr>
  </w:style>
  <w:style w:type="paragraph" w:styleId="IntenseQuote">
    <w:name w:val="Intense Quote"/>
    <w:basedOn w:val="Normal"/>
    <w:next w:val="Normal"/>
    <w:link w:val="IntenseQuoteChar"/>
    <w:uiPriority w:val="30"/>
    <w:qFormat/>
    <w:rsid w:val="00AC3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5D6"/>
    <w:rPr>
      <w:i/>
      <w:iCs/>
      <w:color w:val="0F4761" w:themeColor="accent1" w:themeShade="BF"/>
    </w:rPr>
  </w:style>
  <w:style w:type="character" w:styleId="IntenseReference">
    <w:name w:val="Intense Reference"/>
    <w:basedOn w:val="DefaultParagraphFont"/>
    <w:uiPriority w:val="32"/>
    <w:qFormat/>
    <w:rsid w:val="00AC35D6"/>
    <w:rPr>
      <w:b/>
      <w:bCs/>
      <w:smallCaps/>
      <w:color w:val="0F4761" w:themeColor="accent1" w:themeShade="BF"/>
      <w:spacing w:val="5"/>
    </w:rPr>
  </w:style>
  <w:style w:type="character" w:styleId="CommentReference">
    <w:name w:val="annotation reference"/>
    <w:basedOn w:val="DefaultParagraphFont"/>
    <w:uiPriority w:val="99"/>
    <w:semiHidden/>
    <w:unhideWhenUsed/>
    <w:rsid w:val="00AC35D6"/>
    <w:rPr>
      <w:sz w:val="16"/>
      <w:szCs w:val="16"/>
    </w:rPr>
  </w:style>
  <w:style w:type="paragraph" w:styleId="CommentText">
    <w:name w:val="annotation text"/>
    <w:basedOn w:val="Normal"/>
    <w:link w:val="CommentTextChar"/>
    <w:uiPriority w:val="99"/>
    <w:unhideWhenUsed/>
    <w:rsid w:val="00AC35D6"/>
    <w:pPr>
      <w:spacing w:line="240" w:lineRule="auto"/>
    </w:pPr>
    <w:rPr>
      <w:sz w:val="20"/>
      <w:szCs w:val="20"/>
    </w:rPr>
  </w:style>
  <w:style w:type="character" w:customStyle="1" w:styleId="CommentTextChar">
    <w:name w:val="Comment Text Char"/>
    <w:basedOn w:val="DefaultParagraphFont"/>
    <w:link w:val="CommentText"/>
    <w:uiPriority w:val="99"/>
    <w:rsid w:val="00AC35D6"/>
    <w:rPr>
      <w:sz w:val="20"/>
      <w:szCs w:val="20"/>
    </w:rPr>
  </w:style>
  <w:style w:type="paragraph" w:styleId="CommentSubject">
    <w:name w:val="annotation subject"/>
    <w:basedOn w:val="CommentText"/>
    <w:next w:val="CommentText"/>
    <w:link w:val="CommentSubjectChar"/>
    <w:uiPriority w:val="99"/>
    <w:semiHidden/>
    <w:unhideWhenUsed/>
    <w:rsid w:val="00AC35D6"/>
    <w:rPr>
      <w:b/>
      <w:bCs/>
    </w:rPr>
  </w:style>
  <w:style w:type="character" w:customStyle="1" w:styleId="CommentSubjectChar">
    <w:name w:val="Comment Subject Char"/>
    <w:basedOn w:val="CommentTextChar"/>
    <w:link w:val="CommentSubject"/>
    <w:uiPriority w:val="99"/>
    <w:semiHidden/>
    <w:rsid w:val="00AC35D6"/>
    <w:rPr>
      <w:b/>
      <w:bCs/>
      <w:sz w:val="20"/>
      <w:szCs w:val="20"/>
    </w:rPr>
  </w:style>
  <w:style w:type="table" w:styleId="TableGrid">
    <w:name w:val="Table Grid"/>
    <w:basedOn w:val="TableNormal"/>
    <w:uiPriority w:val="39"/>
    <w:rsid w:val="0000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717E67056B4AABFA4369FF4049A6" ma:contentTypeVersion="11" ma:contentTypeDescription="Create a new document." ma:contentTypeScope="" ma:versionID="510a8bf5186ef0006ac405f368edac2d">
  <xsd:schema xmlns:xsd="http://www.w3.org/2001/XMLSchema" xmlns:xs="http://www.w3.org/2001/XMLSchema" xmlns:p="http://schemas.microsoft.com/office/2006/metadata/properties" xmlns:ns2="b3cf93b5-08fd-4c4e-85e1-1f17690a7168" xmlns:ns3="e5e4c6e3-2c79-4edb-94f6-c4b853fa683b" targetNamespace="http://schemas.microsoft.com/office/2006/metadata/properties" ma:root="true" ma:fieldsID="cd1e8ff80697cffa1b31fb43b9fc8a31" ns2:_="" ns3:_="">
    <xsd:import namespace="b3cf93b5-08fd-4c4e-85e1-1f17690a7168"/>
    <xsd:import namespace="e5e4c6e3-2c79-4edb-94f6-c4b853fa6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f93b5-08fd-4c4e-85e1-1f17690a7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ad0ccf-c234-4aa6-a3d8-bcf76cc8df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e4c6e3-2c79-4edb-94f6-c4b853fa68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519ef3-bb48-4c1d-a2ea-4fcf3379b5fb}" ma:internalName="TaxCatchAll" ma:showField="CatchAllData" ma:web="e5e4c6e3-2c79-4edb-94f6-c4b853fa6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cf93b5-08fd-4c4e-85e1-1f17690a7168">
      <Terms xmlns="http://schemas.microsoft.com/office/infopath/2007/PartnerControls"/>
    </lcf76f155ced4ddcb4097134ff3c332f>
    <TaxCatchAll xmlns="e5e4c6e3-2c79-4edb-94f6-c4b853fa683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F1F6A-7DEF-4EE2-A149-850B98CB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f93b5-08fd-4c4e-85e1-1f17690a7168"/>
    <ds:schemaRef ds:uri="e5e4c6e3-2c79-4edb-94f6-c4b853fa6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93322-4895-4E52-9498-84BCB8B93DCA}">
  <ds:schemaRefs>
    <ds:schemaRef ds:uri="http://schemas.microsoft.com/office/2006/metadata/properties"/>
    <ds:schemaRef ds:uri="http://schemas.microsoft.com/office/infopath/2007/PartnerControls"/>
    <ds:schemaRef ds:uri="b3cf93b5-08fd-4c4e-85e1-1f17690a7168"/>
    <ds:schemaRef ds:uri="e5e4c6e3-2c79-4edb-94f6-c4b853fa683b"/>
  </ds:schemaRefs>
</ds:datastoreItem>
</file>

<file path=customXml/itemProps3.xml><?xml version="1.0" encoding="utf-8"?>
<ds:datastoreItem xmlns:ds="http://schemas.openxmlformats.org/officeDocument/2006/customXml" ds:itemID="{8F1A7C17-ACCC-4699-B016-F107BB48B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Krauss</dc:creator>
  <cp:keywords/>
  <dc:description/>
  <cp:lastModifiedBy>Laura Lowak</cp:lastModifiedBy>
  <cp:revision>2</cp:revision>
  <cp:lastPrinted>2025-08-28T20:10:00Z</cp:lastPrinted>
  <dcterms:created xsi:type="dcterms:W3CDTF">2026-02-04T16:50:00Z</dcterms:created>
  <dcterms:modified xsi:type="dcterms:W3CDTF">2026-02-04T18:35:00Z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0x0101007C24717E67056B4AABFA4369FF4049A6</vt:lpwstr>
  </property>
  <property fmtid="{D5CDD505-2E9C-101B-9397-08002B2CF9AE}" pid="3" name="MediaServiceImageTags">
    <vt:lpwstr/>
  </property>
</Properties>
</file>